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48"/>
      </w:tblGrid>
      <w:tr w:rsidR="00C1098B">
        <w:trPr>
          <w:trHeight w:val="14906"/>
        </w:trPr>
        <w:tc>
          <w:tcPr>
            <w:tcW w:w="10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98B" w:rsidRDefault="004603FF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0" simplePos="0" relativeHeight="251657728" behindDoc="0" locked="0" layoutInCell="1" allowOverlap="1">
                      <wp:simplePos x="0" y="0"/>
                      <wp:positionH relativeFrom="margin">
                        <wp:posOffset>2923540</wp:posOffset>
                      </wp:positionH>
                      <wp:positionV relativeFrom="paragraph">
                        <wp:posOffset>128270</wp:posOffset>
                      </wp:positionV>
                      <wp:extent cx="3382645" cy="1397000"/>
                      <wp:effectExtent l="0" t="4445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2645" cy="139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328"/>
                                  </w:tblGrid>
                                  <w:tr w:rsidR="00FD7CC9">
                                    <w:trPr>
                                      <w:trHeight w:val="1417"/>
                                    </w:trPr>
                                    <w:tc>
                                      <w:tcPr>
                                        <w:tcW w:w="5328" w:type="dxa"/>
                                        <w:shd w:val="clear" w:color="auto" w:fill="auto"/>
                                      </w:tcPr>
                                      <w:p w:rsidR="00FD7CC9" w:rsidRDefault="00FD7CC9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D7CC9">
                                    <w:tc>
                                      <w:tcPr>
                                        <w:tcW w:w="5328" w:type="dxa"/>
                                        <w:shd w:val="clear" w:color="auto" w:fill="auto"/>
                                      </w:tcPr>
                                      <w:p w:rsidR="00FD7CC9" w:rsidRDefault="00FD7CC9">
                                        <w:pPr>
                                          <w:pStyle w:val="af0"/>
                                          <w:snapToGrid w:val="0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D7CC9">
                                    <w:trPr>
                                      <w:trHeight w:val="433"/>
                                    </w:trPr>
                                    <w:tc>
                                      <w:tcPr>
                                        <w:tcW w:w="5328" w:type="dxa"/>
                                        <w:shd w:val="clear" w:color="auto" w:fill="auto"/>
                                      </w:tcPr>
                                      <w:p w:rsidR="00FD7CC9" w:rsidRDefault="00FD7CC9">
                                        <w:pPr>
                                          <w:pStyle w:val="af0"/>
                                          <w:snapToGrid w:val="0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D7CC9" w:rsidRDefault="00FD7CC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0.2pt;margin-top:10.1pt;width:266.35pt;height:110pt;z-index:251657728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TvfAIAAAAFAAAOAAAAZHJzL2Uyb0RvYy54bWysVNlu2zAQfC/QfyD47uiI7FhC5CBHXRRI&#10;DyDpB9AkZRGlSJakLaVB/71LynKOokBR1A/yilwOZ3dmdX4xdBLtuXVCqxpnJylGXFHNhNrW+Ov9&#10;erbEyHmiGJFa8Ro/cIcvVm/fnPem4rlutWTcIgBRrupNjVvvTZUkjra8I+5EG65gs9G2Ix5e7TZh&#10;lvSA3skkT9NF0mvLjNWUOwerN+MmXkX8puHUf24axz2SNQZuPj5tfG7CM1mdk2priWkFPdAg/8Ci&#10;I0LBpUeoG+IJ2lnxG1QnqNVON/6E6i7RTSMojzVANVn6qpq7lhgea4HmOHNsk/t/sPTT/otFgtUY&#10;hFKkA4nu+eDRlR5QHrrTG1dB0p2BND/AMqgcK3XmVtNvDil93RK15ZfW6r7lhAG7LJxMnh0dcVwA&#10;2fQfNYNryM7rCDQ0tgutg2YgQAeVHo7KBCoUFk9Pl/mimGNEYS87Lc/SNGqXkGo6bqzz77nuUAhq&#10;bEH6CE/2t84HOqSaUsJtTkvB1kLK+GK3m2tp0Z6ATdbxFyt4lSZVSFY6HBsRxxVgCXeEvcA3yv5Y&#10;ZnmRXuXlbL1Yns2KdTGfAevlLM3Kq3KRFmVxs/4ZCGZF1QrGuLoVik8WzIq/k/gwDKN5oglRX+Ny&#10;ns9Hjf5YJPTvqYUvetEJDxMpRQeWOCaRKij7TjEom1SeCDnGyUv6scvQg+k/diX6IEg/msAPmwFQ&#10;gjk2mj2AI6wGvUB2+IxA0Gr7A6MeRrLG7vuOWI6R/KDAVWF+p8BOwWYKiKJwtMYeozG89uOc74wV&#10;2xaQR98qfQnOa0T0xBOLg19hzCL5wychzPHz95j19OFa/QIAAP//AwBQSwMEFAAGAAgAAAAhACb3&#10;PY3fAAAACgEAAA8AAABkcnMvZG93bnJldi54bWxMj8FOwzAMhu9IvENkJC6IJStVxUrTCTa4wWFj&#10;2tlrQlvROFWTrt3bY05w9O9Pvz8X69l14myH0HrSsFwoEJYqb1qqNRw+3+4fQYSIZLDzZDVcbIB1&#10;eX1VYG78RDt73sdacAmFHDU0Mfa5lKFqrMOw8L0l3n35wWHkcailGXDictfJRKlMOmyJLzTY201j&#10;q+/96DRk22GcdrS52x5e3/Gjr5Pjy+Wo9e3N/PwEIto5/sHwq8/qULLTyY9kgug0pJlKGdWQqAQE&#10;A6vVwxLEiYOUE1kW8v8L5Q8AAAD//wMAUEsBAi0AFAAGAAgAAAAhALaDOJL+AAAA4QEAABMAAAAA&#10;AAAAAAAAAAAAAAAAAFtDb250ZW50X1R5cGVzXS54bWxQSwECLQAUAAYACAAAACEAOP0h/9YAAACU&#10;AQAACwAAAAAAAAAAAAAAAAAvAQAAX3JlbHMvLnJlbHNQSwECLQAUAAYACAAAACEABQK073wCAAAA&#10;BQAADgAAAAAAAAAAAAAAAAAuAgAAZHJzL2Uyb0RvYy54bWxQSwECLQAUAAYACAAAACEAJvc9jd8A&#10;AAAKAQAADwAAAAAAAAAAAAAAAADW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28"/>
                            </w:tblGrid>
                            <w:tr w:rsidR="00FD7CC9">
                              <w:trPr>
                                <w:trHeight w:val="1417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:rsidR="00FD7CC9" w:rsidRDefault="00FD7CC9">
                                  <w:pPr>
                                    <w:snapToGrid w:val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7CC9"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:rsidR="00FD7CC9" w:rsidRDefault="00FD7CC9">
                                  <w:pPr>
                                    <w:pStyle w:val="af0"/>
                                    <w:snapToGrid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D7CC9">
                              <w:trPr>
                                <w:trHeight w:val="433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:rsidR="00FD7CC9" w:rsidRDefault="00FD7CC9">
                                  <w:pPr>
                                    <w:pStyle w:val="af0"/>
                                    <w:snapToGrid w:val="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7CC9" w:rsidRDefault="00FD7CC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:rsidR="00C1098B" w:rsidRDefault="00EE140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ДОКУМЕНТАЦИЯ</w:t>
            </w:r>
          </w:p>
          <w:p w:rsidR="00C1098B" w:rsidRDefault="00EE140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О ПРОВЕДЕНИИ ЗАПРОСА ПРЕДЛОЖЕНИЙ</w:t>
            </w:r>
          </w:p>
          <w:p w:rsidR="00C1098B" w:rsidRDefault="00EE140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на право заключения договора на оказание услуг </w:t>
            </w:r>
            <w:r>
              <w:rPr>
                <w:b/>
                <w:sz w:val="22"/>
                <w:szCs w:val="22"/>
              </w:rPr>
              <w:t xml:space="preserve">по изготовлению и трансляции </w:t>
            </w:r>
            <w:r w:rsidR="00F822A2">
              <w:rPr>
                <w:b/>
                <w:sz w:val="22"/>
                <w:szCs w:val="22"/>
              </w:rPr>
              <w:t>информац</w:t>
            </w:r>
            <w:r w:rsidR="00F822A2">
              <w:rPr>
                <w:b/>
                <w:sz w:val="22"/>
                <w:szCs w:val="22"/>
              </w:rPr>
              <w:t>и</w:t>
            </w:r>
            <w:r w:rsidR="00F822A2">
              <w:rPr>
                <w:b/>
                <w:sz w:val="22"/>
                <w:szCs w:val="22"/>
              </w:rPr>
              <w:t>онных</w:t>
            </w:r>
            <w:r>
              <w:rPr>
                <w:b/>
                <w:sz w:val="22"/>
                <w:szCs w:val="22"/>
              </w:rPr>
              <w:t xml:space="preserve"> сюжетов о предпринимателях, достигших успеха, направленных на формирование полож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тельного образа предпринимателя</w:t>
            </w: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C1098B">
            <w:pPr>
              <w:rPr>
                <w:sz w:val="20"/>
                <w:szCs w:val="20"/>
              </w:rPr>
            </w:pPr>
          </w:p>
          <w:p w:rsidR="00C1098B" w:rsidRDefault="00EE1400">
            <w:pPr>
              <w:jc w:val="center"/>
            </w:pPr>
            <w:r>
              <w:rPr>
                <w:b/>
                <w:sz w:val="20"/>
                <w:szCs w:val="20"/>
              </w:rPr>
              <w:t>ПЕРМЬ, 2013 год</w:t>
            </w:r>
          </w:p>
        </w:tc>
      </w:tr>
    </w:tbl>
    <w:p w:rsidR="00C1098B" w:rsidRDefault="00C1098B">
      <w:pPr>
        <w:sectPr w:rsidR="00C1098B" w:rsidSect="008E3C65">
          <w:footerReference w:type="default" r:id="rId9"/>
          <w:pgSz w:w="11906" w:h="16838"/>
          <w:pgMar w:top="851" w:right="567" w:bottom="851" w:left="1418" w:header="720" w:footer="709" w:gutter="0"/>
          <w:cols w:space="720"/>
          <w:titlePg/>
          <w:docGrid w:linePitch="600" w:charSpace="32768"/>
        </w:sectPr>
      </w:pPr>
    </w:p>
    <w:p w:rsidR="00C1098B" w:rsidRDefault="00EE1400">
      <w:pPr>
        <w:pStyle w:val="af5"/>
        <w:keepNext/>
        <w:keepLines/>
        <w:widowControl w:val="0"/>
        <w:suppressLineNumbers/>
        <w:suppressAutoHyphens/>
        <w:ind w:firstLine="709"/>
      </w:pPr>
      <w:r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1363"/>
      </w:tblGrid>
      <w:tr w:rsidR="00C1098B">
        <w:tc>
          <w:tcPr>
            <w:tcW w:w="8208" w:type="dxa"/>
            <w:shd w:val="clear" w:color="auto" w:fill="auto"/>
          </w:tcPr>
          <w:p w:rsidR="00C1098B" w:rsidRDefault="00C1098B">
            <w:pPr>
              <w:snapToGrid w:val="0"/>
            </w:pPr>
          </w:p>
        </w:tc>
        <w:tc>
          <w:tcPr>
            <w:tcW w:w="1363" w:type="dxa"/>
            <w:shd w:val="clear" w:color="auto" w:fill="auto"/>
          </w:tcPr>
          <w:p w:rsidR="00C1098B" w:rsidRDefault="00EE1400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C1098B">
        <w:tc>
          <w:tcPr>
            <w:tcW w:w="8208" w:type="dxa"/>
            <w:shd w:val="clear" w:color="auto" w:fill="auto"/>
          </w:tcPr>
          <w:p w:rsidR="00C1098B" w:rsidRDefault="00EE1400">
            <w:pPr>
              <w:pStyle w:val="1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ПОЛОЖЕНИЕ ОБ ОРГАНИЗАЦИИ И ПРОВЕДЕНИИ ЗАПРОСА ПРЕДЛОЖЕНИЙ </w:t>
            </w:r>
          </w:p>
          <w:p w:rsidR="00C1098B" w:rsidRDefault="00C1098B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:rsidR="00C1098B" w:rsidRDefault="00C1098B">
            <w:pPr>
              <w:snapToGrid w:val="0"/>
              <w:rPr>
                <w:b/>
              </w:rPr>
            </w:pPr>
          </w:p>
          <w:p w:rsidR="00C1098B" w:rsidRDefault="00EE1400">
            <w:r>
              <w:rPr>
                <w:b/>
              </w:rPr>
              <w:t>3</w:t>
            </w:r>
          </w:p>
        </w:tc>
      </w:tr>
      <w:tr w:rsidR="00C1098B">
        <w:tc>
          <w:tcPr>
            <w:tcW w:w="8208" w:type="dxa"/>
            <w:shd w:val="clear" w:color="auto" w:fill="auto"/>
          </w:tcPr>
          <w:p w:rsidR="00C1098B" w:rsidRDefault="00EE1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 ТЕХНИЧЕСКОЕ ЗАДАНИЕ</w:t>
            </w:r>
          </w:p>
          <w:p w:rsidR="00C1098B" w:rsidRDefault="00C1098B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:rsidR="00C1098B" w:rsidRDefault="00EE1400">
            <w:r>
              <w:rPr>
                <w:b/>
              </w:rPr>
              <w:t>9</w:t>
            </w:r>
          </w:p>
        </w:tc>
      </w:tr>
      <w:tr w:rsidR="00C1098B">
        <w:tc>
          <w:tcPr>
            <w:tcW w:w="8208" w:type="dxa"/>
            <w:shd w:val="clear" w:color="auto" w:fill="auto"/>
          </w:tcPr>
          <w:p w:rsidR="00C1098B" w:rsidRDefault="00EE1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 ОБРАЗЦЫ ФОРМ, ПРЕДСТАВЛЯЕМЫХ В СОСТАВЕ ЗАЯВКИ НА УЧАСТИЕ В ЗАПРОСЕ ПРЕДЛОЖЕНИЙ</w:t>
            </w:r>
          </w:p>
          <w:p w:rsidR="00C1098B" w:rsidRDefault="00C1098B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:rsidR="00C1098B" w:rsidRDefault="00EE1400">
            <w:r>
              <w:rPr>
                <w:b/>
              </w:rPr>
              <w:t>10</w:t>
            </w:r>
          </w:p>
        </w:tc>
      </w:tr>
      <w:tr w:rsidR="00C1098B">
        <w:tc>
          <w:tcPr>
            <w:tcW w:w="8208" w:type="dxa"/>
            <w:shd w:val="clear" w:color="auto" w:fill="auto"/>
          </w:tcPr>
          <w:p w:rsidR="00C1098B" w:rsidRDefault="00EE1400">
            <w:pPr>
              <w:rPr>
                <w:b/>
              </w:rPr>
            </w:pPr>
            <w:r>
              <w:rPr>
                <w:sz w:val="22"/>
                <w:szCs w:val="22"/>
              </w:rPr>
              <w:t>ФОРМА 1. ФОРМА ОПИСИ ДОКУМЕНТОВ ПРЕДОСТАВЛЯЕМЫХ ДЛЯ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СТИЯ В ЗАПРОСЕ ПРЕДЛОЖЕНИЙ</w:t>
            </w:r>
          </w:p>
        </w:tc>
        <w:tc>
          <w:tcPr>
            <w:tcW w:w="1363" w:type="dxa"/>
            <w:shd w:val="clear" w:color="auto" w:fill="auto"/>
          </w:tcPr>
          <w:p w:rsidR="00C1098B" w:rsidRDefault="00EE1400">
            <w:r>
              <w:rPr>
                <w:b/>
              </w:rPr>
              <w:t>10</w:t>
            </w:r>
          </w:p>
        </w:tc>
      </w:tr>
      <w:tr w:rsidR="00C1098B">
        <w:tc>
          <w:tcPr>
            <w:tcW w:w="8208" w:type="dxa"/>
            <w:shd w:val="clear" w:color="auto" w:fill="auto"/>
          </w:tcPr>
          <w:p w:rsidR="00C1098B" w:rsidRDefault="00EE1400">
            <w:pPr>
              <w:rPr>
                <w:b/>
              </w:rPr>
            </w:pPr>
            <w:r>
              <w:rPr>
                <w:sz w:val="22"/>
                <w:szCs w:val="22"/>
              </w:rPr>
              <w:t>ФОРМА 2. ФОРМА ЗАЯВКИ НА УЧАСТИЕ В ЗАПРОСЕ ПРЕДЛОЖЕНИЙ</w:t>
            </w:r>
          </w:p>
        </w:tc>
        <w:tc>
          <w:tcPr>
            <w:tcW w:w="1363" w:type="dxa"/>
            <w:shd w:val="clear" w:color="auto" w:fill="auto"/>
          </w:tcPr>
          <w:p w:rsidR="00C1098B" w:rsidRDefault="00EE1400">
            <w:r>
              <w:rPr>
                <w:b/>
              </w:rPr>
              <w:t>12</w:t>
            </w:r>
          </w:p>
        </w:tc>
      </w:tr>
      <w:tr w:rsidR="00C1098B">
        <w:trPr>
          <w:trHeight w:val="369"/>
        </w:trPr>
        <w:tc>
          <w:tcPr>
            <w:tcW w:w="8208" w:type="dxa"/>
            <w:shd w:val="clear" w:color="auto" w:fill="auto"/>
          </w:tcPr>
          <w:p w:rsidR="00C1098B" w:rsidRDefault="00EE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3. ФОРМА АНКЕТЫ УЧАСТНИКА ЗАКУПКИ</w:t>
            </w:r>
          </w:p>
          <w:p w:rsidR="00C1098B" w:rsidRPr="00A82527" w:rsidRDefault="00EE1400">
            <w:pPr>
              <w:rPr>
                <w:sz w:val="22"/>
                <w:szCs w:val="22"/>
                <w:shd w:val="clear" w:color="auto" w:fill="00FF00"/>
              </w:rPr>
            </w:pPr>
            <w:r w:rsidRPr="00A82527">
              <w:rPr>
                <w:sz w:val="22"/>
                <w:szCs w:val="22"/>
              </w:rPr>
              <w:t>ФОРМА 4. ФОРМА МЕДИАПЛАНА</w:t>
            </w:r>
          </w:p>
          <w:p w:rsidR="00C1098B" w:rsidRPr="00A82527" w:rsidRDefault="00EE1400" w:rsidP="00A82527">
            <w:r w:rsidRPr="00A82527">
              <w:t>ФОРМА 5. ПРЕДЛОЖЕНИЕ УЧАСТНИКА ЗАКУПКИ О КОЛИЧЕСТВЕ И КАЧЕСТВЕ УСЛУГ</w:t>
            </w:r>
          </w:p>
        </w:tc>
        <w:tc>
          <w:tcPr>
            <w:tcW w:w="1363" w:type="dxa"/>
            <w:shd w:val="clear" w:color="auto" w:fill="auto"/>
          </w:tcPr>
          <w:p w:rsidR="00C1098B" w:rsidRDefault="00EE1400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C1098B" w:rsidRDefault="00EE1400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C1098B" w:rsidRDefault="00EE1400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C1098B" w:rsidRDefault="00C1098B">
            <w:pPr>
              <w:rPr>
                <w:b/>
              </w:rPr>
            </w:pPr>
          </w:p>
        </w:tc>
      </w:tr>
    </w:tbl>
    <w:p w:rsidR="00C1098B" w:rsidRDefault="00C1098B">
      <w:pPr>
        <w:sectPr w:rsidR="00C1098B" w:rsidSect="008E3C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7" w:bottom="851" w:left="1418" w:header="720" w:footer="709" w:gutter="0"/>
          <w:cols w:space="720"/>
          <w:docGrid w:linePitch="600" w:charSpace="32768"/>
        </w:sectPr>
      </w:pPr>
    </w:p>
    <w:p w:rsidR="00C1098B" w:rsidRDefault="00EE1400">
      <w:pPr>
        <w:pStyle w:val="1"/>
        <w:rPr>
          <w:sz w:val="22"/>
          <w:szCs w:val="22"/>
        </w:rPr>
      </w:pPr>
      <w:bookmarkStart w:id="0" w:name="_%D0%A0%D0%90%D0%97%D0%94%D0%95%D0%9B_I."/>
      <w:bookmarkStart w:id="1" w:name="_Ref119427269"/>
      <w:bookmarkEnd w:id="0"/>
      <w:r>
        <w:rPr>
          <w:rFonts w:ascii="Times New Roman" w:hAnsi="Times New Roman" w:cs="Times New Roman"/>
          <w:sz w:val="22"/>
          <w:szCs w:val="22"/>
        </w:rPr>
        <w:lastRenderedPageBreak/>
        <w:t xml:space="preserve">РАЗДЕЛ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>. ПОЛОЖЕНИЕ ОБ ОРГАНИЗАЦИИ И ПРОВЕДЕНИИ ЗАПРОСА ПРЕДЛОЖЕНИЙ</w:t>
      </w:r>
      <w:bookmarkEnd w:id="1"/>
    </w:p>
    <w:p w:rsidR="00C1098B" w:rsidRDefault="00EE1400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Запрос предложений на право заключения договора на оказание услуг </w:t>
      </w:r>
      <w:bookmarkStart w:id="2" w:name="_GoBack"/>
      <w:r>
        <w:rPr>
          <w:sz w:val="22"/>
          <w:szCs w:val="22"/>
        </w:rPr>
        <w:t xml:space="preserve">по изготовлению и трансляции </w:t>
      </w:r>
      <w:r w:rsidR="00F822A2">
        <w:rPr>
          <w:sz w:val="22"/>
          <w:szCs w:val="22"/>
        </w:rPr>
        <w:t>и</w:t>
      </w:r>
      <w:r w:rsidR="00F822A2">
        <w:rPr>
          <w:sz w:val="22"/>
          <w:szCs w:val="22"/>
        </w:rPr>
        <w:t>н</w:t>
      </w:r>
      <w:r w:rsidR="00F822A2">
        <w:rPr>
          <w:sz w:val="22"/>
          <w:szCs w:val="22"/>
        </w:rPr>
        <w:t>формационных</w:t>
      </w:r>
      <w:r>
        <w:rPr>
          <w:sz w:val="22"/>
          <w:szCs w:val="22"/>
        </w:rPr>
        <w:t xml:space="preserve"> сюжетов о предпринимателях, достигших успеха, направленных на формирование полож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тельного образа предпринимателя</w:t>
      </w:r>
      <w:bookmarkEnd w:id="2"/>
      <w:r>
        <w:rPr>
          <w:sz w:val="22"/>
          <w:szCs w:val="22"/>
        </w:rPr>
        <w:t>,  проводится в соответствии с Положением о закупках товаров, работ, услуг НО «Пермский фонд развития предпринимательства».</w:t>
      </w:r>
    </w:p>
    <w:p w:rsidR="00C1098B" w:rsidRDefault="00EE1400">
      <w:pPr>
        <w:widowControl w:val="0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Участник закупки несёт все расходы, связанные с подготовкой и подачей заявки на участие в запр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се предложений, в том числе расходы по получению, оформлению и подготовке всех требуемых в соотве</w:t>
      </w:r>
      <w:r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ствии с условиями проведения запроса предложений документов, независимо от результатов проведения запроса предложений. </w:t>
      </w:r>
    </w:p>
    <w:p w:rsidR="00C1098B" w:rsidRDefault="00C1098B">
      <w:pPr>
        <w:keepLines/>
        <w:widowControl w:val="0"/>
        <w:suppressLineNumbers/>
        <w:suppressAutoHyphens/>
        <w:spacing w:after="0"/>
        <w:ind w:firstLine="709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2160"/>
        <w:gridCol w:w="7390"/>
      </w:tblGrid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1098B" w:rsidRDefault="00EE1400">
            <w:pPr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center"/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</w:tc>
      </w:tr>
      <w:tr w:rsidR="00C1098B">
        <w:trPr>
          <w:trHeight w:val="357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1098B" w:rsidRDefault="00C1098B">
            <w:pPr>
              <w:pStyle w:val="aff6"/>
              <w:snapToGrid w:val="0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</w:p>
          <w:p w:rsidR="00C1098B" w:rsidRDefault="00EE1400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Общие положения</w:t>
            </w:r>
          </w:p>
          <w:p w:rsidR="00C1098B" w:rsidRDefault="00C1098B">
            <w:pPr>
              <w:rPr>
                <w:sz w:val="22"/>
                <w:szCs w:val="22"/>
              </w:rPr>
            </w:pP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pStyle w:val="aff6"/>
              <w:ind w:left="283" w:firstLine="2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pStyle w:val="aff6"/>
              <w:ind w:left="1512" w:hanging="151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Некоммерческая организация «Пермский фонд развития предпринимательства»</w:t>
            </w:r>
          </w:p>
          <w:p w:rsidR="00C1098B" w:rsidRDefault="00C1098B">
            <w:pPr>
              <w:rPr>
                <w:sz w:val="22"/>
                <w:szCs w:val="22"/>
              </w:rPr>
            </w:pPr>
          </w:p>
          <w:p w:rsidR="00C1098B" w:rsidRDefault="00EE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Овсянникова Лариса Александровна</w:t>
            </w:r>
          </w:p>
          <w:p w:rsidR="00C1098B" w:rsidRDefault="00EE140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Контактное лицо </w:t>
            </w:r>
            <w:r>
              <w:rPr>
                <w:color w:val="000000"/>
                <w:sz w:val="22"/>
                <w:szCs w:val="22"/>
              </w:rPr>
              <w:t>Овсянникова Лариса Александровна,</w:t>
            </w:r>
          </w:p>
          <w:p w:rsidR="00C1098B" w:rsidRDefault="00EE1400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(адрес)</w:t>
            </w:r>
            <w:r>
              <w:rPr>
                <w:sz w:val="22"/>
                <w:szCs w:val="22"/>
              </w:rPr>
              <w:t xml:space="preserve"> 614000,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ермь, ул.Монастырская, 12, 2 этаж,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1098B" w:rsidRDefault="00EE1400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тел.: 8-919-71-81-645, </w:t>
            </w:r>
          </w:p>
          <w:p w:rsidR="00C1098B" w:rsidRDefault="00EE1400">
            <w:pPr>
              <w:spacing w:after="0"/>
              <w:jc w:val="left"/>
            </w:pPr>
            <w:r>
              <w:rPr>
                <w:color w:val="000000"/>
                <w:sz w:val="22"/>
                <w:szCs w:val="22"/>
              </w:rPr>
              <w:t xml:space="preserve">                эл. почта: </w:t>
            </w:r>
            <w:proofErr w:type="spellStart"/>
            <w:r>
              <w:rPr>
                <w:color w:val="0000FF"/>
                <w:sz w:val="22"/>
                <w:szCs w:val="22"/>
                <w:u w:val="single"/>
                <w:lang w:val="en-US"/>
              </w:rPr>
              <w:t>frp</w:t>
            </w:r>
            <w:proofErr w:type="spellEnd"/>
            <w:r>
              <w:rPr>
                <w:color w:val="0000FF"/>
                <w:sz w:val="22"/>
                <w:szCs w:val="22"/>
                <w:u w:val="single"/>
              </w:rPr>
              <w:t>.</w:t>
            </w:r>
            <w:r>
              <w:rPr>
                <w:color w:val="0000FF"/>
                <w:sz w:val="22"/>
                <w:szCs w:val="22"/>
                <w:u w:val="single"/>
                <w:lang w:val="en-US"/>
              </w:rPr>
              <w:t>perm</w:t>
            </w:r>
            <w:hyperlink r:id="rId16" w:history="1">
              <w:r>
                <w:rPr>
                  <w:rStyle w:val="a9"/>
                  <w:sz w:val="22"/>
                  <w:szCs w:val="22"/>
                </w:rPr>
                <w:t>@gmail.com</w:t>
              </w:r>
            </w:hyperlink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pStyle w:val="aff6"/>
              <w:ind w:left="175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закупки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98B" w:rsidRDefault="00EE1400">
            <w:pPr>
              <w:spacing w:after="0"/>
            </w:pPr>
            <w:r>
              <w:rPr>
                <w:sz w:val="22"/>
                <w:szCs w:val="22"/>
              </w:rPr>
              <w:t>Право заключения договора на оказание услуг по изготовлению и трансл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ции информац</w:t>
            </w:r>
            <w:r w:rsidR="004603F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сюжетов о предпринимателях, достигших успеха, направленных на формирование положительного образа предпринимателя</w:t>
            </w: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pStyle w:val="aff6"/>
              <w:tabs>
                <w:tab w:val="left" w:pos="2304"/>
              </w:tabs>
              <w:ind w:left="175" w:right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варам (работам, услугам)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Pr="00A82527" w:rsidRDefault="00EE1400" w:rsidP="00A82527">
            <w:r w:rsidRPr="00A82527">
              <w:t xml:space="preserve">Характеристика работ указана в техническом задании, являющемся приложением к настоящей документации о проведении запроса предложений </w:t>
            </w:r>
          </w:p>
        </w:tc>
      </w:tr>
      <w:tr w:rsidR="00C1098B">
        <w:trPr>
          <w:trHeight w:val="4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175"/>
              <w:jc w:val="left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>Начальная (максимальная) цена договора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Pr="00A82527" w:rsidRDefault="00EE1400" w:rsidP="00A82527">
            <w:r w:rsidRPr="00A82527">
              <w:t>1 520 000,00 рублей</w:t>
            </w:r>
          </w:p>
        </w:tc>
      </w:tr>
      <w:tr w:rsidR="00C1098B">
        <w:trPr>
          <w:trHeight w:val="14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1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Pr="00A82527" w:rsidRDefault="00EE1400" w:rsidP="00A82527">
            <w:r w:rsidRPr="00A82527">
              <w:t>Цена договора должна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</w:t>
            </w:r>
            <w:r w:rsidRPr="00A82527">
              <w:t>е</w:t>
            </w:r>
            <w:r w:rsidRPr="00A82527">
              <w:t>жи Исполнителя.</w:t>
            </w: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1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оплаты товаров (работ, услуг)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Pr="00A82527" w:rsidRDefault="00EE1400" w:rsidP="00A82527">
            <w:r w:rsidRPr="00A82527">
              <w:t>Оплата выполненных работ (оказанных услуг) осуществляется в сл</w:t>
            </w:r>
            <w:r w:rsidRPr="00A82527">
              <w:t>е</w:t>
            </w:r>
            <w:r w:rsidRPr="00A82527">
              <w:t>дующем порядке: в течение 5 (Пяти) рабочих дней со дня подпис</w:t>
            </w:r>
            <w:r w:rsidRPr="00A82527">
              <w:t>а</w:t>
            </w:r>
            <w:r w:rsidRPr="00A82527">
              <w:t xml:space="preserve">ния сторонами акта приема-сдачи оказанных услуг. </w:t>
            </w: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1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Pr="00A82527" w:rsidRDefault="00EE1400" w:rsidP="00A82527">
            <w:pPr>
              <w:widowControl w:val="0"/>
            </w:pPr>
            <w:r w:rsidRPr="00A82527">
              <w:rPr>
                <w:sz w:val="22"/>
                <w:szCs w:val="22"/>
              </w:rPr>
              <w:t xml:space="preserve">Любые юридические лица независимо от организационно-правовой формы, формы собственности, места нахождения и места происхождения капитала, </w:t>
            </w:r>
            <w:r w:rsidR="00031B69">
              <w:rPr>
                <w:sz w:val="22"/>
                <w:szCs w:val="22"/>
              </w:rPr>
              <w:t xml:space="preserve">физические лица, в том числа </w:t>
            </w:r>
            <w:r w:rsidRPr="00A82527">
              <w:rPr>
                <w:sz w:val="22"/>
                <w:szCs w:val="22"/>
              </w:rPr>
              <w:t>индивидуальные предприниматели</w:t>
            </w: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1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Участникам закупки (указываются в случае проведения открытой процедуры)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Pr="00C1641F" w:rsidRDefault="00EE1400" w:rsidP="008E3C65">
            <w:r w:rsidRPr="00C1641F">
              <w:t>Участник закупки должен соответствовать следующим требованиям:</w:t>
            </w:r>
          </w:p>
          <w:p w:rsidR="00C1098B" w:rsidRPr="00C1641F" w:rsidRDefault="00EE1400" w:rsidP="008E3C65">
            <w:r w:rsidRPr="00C1641F">
              <w:t>1. Сведения об участнике закупки не должны содержаться в реестре недобросовестных поставщиков.</w:t>
            </w:r>
          </w:p>
          <w:p w:rsidR="00C1098B" w:rsidRPr="00C1641F" w:rsidRDefault="00EE1400" w:rsidP="008E3C65">
            <w:r w:rsidRPr="00C1641F">
              <w:t>2. Участник закупки не находится в стадии реорганизации, ликвид</w:t>
            </w:r>
            <w:r w:rsidRPr="00C1641F">
              <w:t>а</w:t>
            </w:r>
            <w:r w:rsidRPr="00C1641F">
              <w:t>ции или банкротства.</w:t>
            </w:r>
          </w:p>
          <w:p w:rsidR="00C1098B" w:rsidRPr="00C1641F" w:rsidRDefault="00EE1400" w:rsidP="008E3C65">
            <w:r w:rsidRPr="00C1641F">
              <w:t>3. Деятельность участника закупки не приостановлена в соотве</w:t>
            </w:r>
            <w:r w:rsidRPr="00C1641F">
              <w:t>т</w:t>
            </w:r>
            <w:r w:rsidRPr="00C1641F">
              <w:t>ствии с Кодексом Российской Федерации об административных пр</w:t>
            </w:r>
            <w:r w:rsidRPr="00C1641F">
              <w:t>а</w:t>
            </w:r>
            <w:r w:rsidRPr="00C1641F">
              <w:t>вонарушениях.</w:t>
            </w:r>
          </w:p>
          <w:p w:rsidR="00C1098B" w:rsidRPr="00C1641F" w:rsidRDefault="00EE1400" w:rsidP="008E3C65">
            <w:r w:rsidRPr="00C1641F">
              <w:t>4. У участника закупки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на дату подачи заявки. Участник закупки считается соответствующий указанному критерию, если он обжалует наличие вышеперечисленной задолже</w:t>
            </w:r>
            <w:r w:rsidRPr="00C1641F">
              <w:t>н</w:t>
            </w:r>
            <w:r w:rsidRPr="00C1641F">
              <w:t>ности в порядке, предусмотренном законодательством.</w:t>
            </w:r>
          </w:p>
          <w:p w:rsidR="00C1098B" w:rsidRPr="00C1641F" w:rsidRDefault="00EE1400" w:rsidP="008E3C65">
            <w:r w:rsidRPr="00C1641F">
              <w:t>5. Участник закупки</w:t>
            </w:r>
            <w:r w:rsidRPr="00C1641F">
              <w:rPr>
                <w:rFonts w:eastAsia="Arial"/>
              </w:rPr>
              <w:t xml:space="preserve"> имеет опыт работы </w:t>
            </w:r>
            <w:r w:rsidRPr="00C1641F">
              <w:t>по изготовлению и трансл</w:t>
            </w:r>
            <w:r w:rsidRPr="00C1641F">
              <w:t>я</w:t>
            </w:r>
            <w:r w:rsidRPr="00C1641F">
              <w:t xml:space="preserve">ции информационно – аналитических видеоматериалов не менее </w:t>
            </w:r>
            <w:r w:rsidR="008E3C65" w:rsidRPr="00C1641F">
              <w:t>5</w:t>
            </w:r>
            <w:r w:rsidRPr="00C1641F">
              <w:t xml:space="preserve"> (</w:t>
            </w:r>
            <w:r w:rsidR="008E3C65" w:rsidRPr="00C1641F">
              <w:t>пя</w:t>
            </w:r>
            <w:r w:rsidRPr="00C1641F">
              <w:t>ти) лет.</w:t>
            </w:r>
          </w:p>
          <w:p w:rsidR="00C1098B" w:rsidRPr="00C1641F" w:rsidRDefault="00EE1400" w:rsidP="008E3C65">
            <w:r w:rsidRPr="00C1641F">
              <w:t>6. Участник закупки имеет действующую лицензию на осуществл</w:t>
            </w:r>
            <w:r w:rsidRPr="00C1641F">
              <w:t>е</w:t>
            </w:r>
            <w:r w:rsidRPr="00C1641F">
              <w:t>ние наземного эфирного телевизионного вещания в метровом диап</w:t>
            </w:r>
            <w:r w:rsidRPr="00C1641F">
              <w:t>а</w:t>
            </w:r>
            <w:r w:rsidRPr="00C1641F">
              <w:t>зоне частот на территории города Перми</w:t>
            </w:r>
            <w:r w:rsidR="00FD7CC9" w:rsidRPr="00C1641F">
              <w:t>,</w:t>
            </w:r>
            <w:r w:rsidRPr="00C1641F">
              <w:t xml:space="preserve"> Пермского края.</w:t>
            </w: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  <w:shd w:val="clear" w:color="auto" w:fill="00FF00"/>
              </w:rPr>
            </w:pPr>
            <w:r>
              <w:rPr>
                <w:sz w:val="22"/>
                <w:szCs w:val="22"/>
              </w:rPr>
              <w:t xml:space="preserve">Привлечение субподрядчиков (соисполнителей)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Pr="00C1641F" w:rsidRDefault="00EE1400" w:rsidP="0080268A">
            <w:r w:rsidRPr="00C1641F">
              <w:t>Участник закупки вправе привлекать субподрядчиков (соисполнит</w:t>
            </w:r>
            <w:r w:rsidRPr="00C1641F">
              <w:t>е</w:t>
            </w:r>
            <w:r w:rsidRPr="00C1641F">
              <w:t>лей).</w:t>
            </w: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Преимущества, предоставляемые при участии в запросе предложений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Pr="00C1641F" w:rsidRDefault="00EE1400">
            <w:pPr>
              <w:widowControl w:val="0"/>
              <w:rPr>
                <w:sz w:val="22"/>
                <w:szCs w:val="22"/>
              </w:rPr>
            </w:pPr>
            <w:r w:rsidRPr="00C1641F">
              <w:rPr>
                <w:sz w:val="22"/>
                <w:szCs w:val="22"/>
              </w:rPr>
              <w:t xml:space="preserve">Преимущества при участии в запросе предложений не предоставляются </w:t>
            </w:r>
          </w:p>
          <w:p w:rsidR="00C1098B" w:rsidRPr="00C1641F" w:rsidRDefault="00C1098B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Pr="00C1641F" w:rsidRDefault="00EE1400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C1641F">
              <w:rPr>
                <w:sz w:val="22"/>
                <w:szCs w:val="22"/>
              </w:rPr>
              <w:t xml:space="preserve">Срок подачи запроса о предоставлении разъяснений </w:t>
            </w:r>
            <w:r w:rsidR="00FD7CC9" w:rsidRPr="00C1641F">
              <w:rPr>
                <w:sz w:val="22"/>
                <w:szCs w:val="22"/>
              </w:rPr>
              <w:t xml:space="preserve">документации о запросе предложений </w:t>
            </w:r>
            <w:r w:rsidRPr="00C1641F">
              <w:rPr>
                <w:sz w:val="22"/>
                <w:szCs w:val="22"/>
              </w:rPr>
              <w:t>до «</w:t>
            </w:r>
            <w:r w:rsidR="00F822A2" w:rsidRPr="00C1641F">
              <w:rPr>
                <w:sz w:val="22"/>
                <w:szCs w:val="22"/>
              </w:rPr>
              <w:t>1</w:t>
            </w:r>
            <w:r w:rsidR="004603FF">
              <w:rPr>
                <w:sz w:val="22"/>
                <w:szCs w:val="22"/>
              </w:rPr>
              <w:t>6</w:t>
            </w:r>
            <w:r w:rsidRPr="00C1641F">
              <w:rPr>
                <w:sz w:val="22"/>
                <w:szCs w:val="22"/>
              </w:rPr>
              <w:t>» октября 2013 г.</w:t>
            </w:r>
          </w:p>
          <w:p w:rsidR="00C1098B" w:rsidRPr="00C1641F" w:rsidRDefault="00EE1400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C1641F">
              <w:rPr>
                <w:sz w:val="22"/>
                <w:szCs w:val="22"/>
              </w:rPr>
              <w:t>Запрос о разъяснении положений документации о проведении запроса предложений направляется по адресу заказчика в письменной форме.</w:t>
            </w:r>
          </w:p>
          <w:p w:rsidR="00C1098B" w:rsidRPr="00C1641F" w:rsidRDefault="00C1098B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  <w:p w:rsidR="00C1098B" w:rsidRPr="00C1641F" w:rsidRDefault="00EE1400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C1641F">
              <w:rPr>
                <w:sz w:val="22"/>
                <w:szCs w:val="22"/>
              </w:rPr>
              <w:t>Разъяснения направляются участнику закупки в течение двух рабочих дней со дня поступления запроса.</w:t>
            </w:r>
          </w:p>
          <w:p w:rsidR="00C1098B" w:rsidRPr="00C1641F" w:rsidRDefault="00C1098B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  <w:p w:rsidR="00C1098B" w:rsidRPr="00C1641F" w:rsidRDefault="00EE1400">
            <w:pPr>
              <w:keepLines/>
              <w:widowControl w:val="0"/>
              <w:suppressLineNumbers/>
              <w:suppressAutoHyphens/>
            </w:pPr>
            <w:r w:rsidRPr="00C1641F">
              <w:rPr>
                <w:sz w:val="22"/>
                <w:szCs w:val="22"/>
              </w:rPr>
              <w:t>В течение одного дня со дня направления разъяснений такие разъяснения размещаются на сайте с указанием предмета запроса, но без указания участника закупки, от которого поступил запрос.</w:t>
            </w: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запроса предложений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</w:pPr>
            <w:r>
              <w:rPr>
                <w:sz w:val="22"/>
                <w:szCs w:val="22"/>
              </w:rPr>
              <w:t>Заказчик вправе отказаться от проведения запроса предложений не позднее, чем за 1 (один) рабочий день до даты окончания срока подачи заявок на участие в запросе предложений.</w:t>
            </w:r>
          </w:p>
        </w:tc>
      </w:tr>
      <w:tr w:rsidR="00C1098B">
        <w:trPr>
          <w:trHeight w:val="289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1098B" w:rsidRDefault="00C1098B">
            <w:pPr>
              <w:pStyle w:val="aff6"/>
              <w:snapToGrid w:val="0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</w:p>
          <w:p w:rsidR="00C1098B" w:rsidRDefault="00EE1400">
            <w:pPr>
              <w:pStyle w:val="aff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Порядок Подготовки и подачи заявок на участие в ЗАПРОСЕ ПРЕДЛОЖЕНИЙ</w:t>
            </w:r>
          </w:p>
          <w:p w:rsidR="00C1098B" w:rsidRDefault="00C1098B">
            <w:pPr>
              <w:rPr>
                <w:sz w:val="22"/>
                <w:szCs w:val="22"/>
              </w:rPr>
            </w:pP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1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 на участие в запросе предложений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keepNext/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left" w:pos="252"/>
              </w:tabs>
              <w:suppressAutoHyphens/>
              <w:spacing w:after="0"/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закупки вправе подать только одну заявку на участие в запросе предложений.</w:t>
            </w:r>
          </w:p>
          <w:p w:rsidR="00C1098B" w:rsidRDefault="00EE1400">
            <w:pPr>
              <w:keepNext/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left" w:pos="252"/>
              </w:tabs>
              <w:suppressAutoHyphens/>
              <w:spacing w:after="0"/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участие в запросе предложений оформляется в письменной форме, печатается или пишется чернилами.</w:t>
            </w:r>
          </w:p>
          <w:p w:rsidR="00C1098B" w:rsidRDefault="00EE1400">
            <w:pPr>
              <w:keepNext/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left" w:pos="252"/>
              </w:tabs>
              <w:suppressAutoHyphens/>
              <w:spacing w:after="0"/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участие в запросе предложений должна быть сопровождена документами по перечню и в последовательности, указанной в п.15 документации о проведении запроса предложений, в том числе содержать:</w:t>
            </w:r>
          </w:p>
          <w:p w:rsidR="00C1098B" w:rsidRDefault="00EE1400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Титульный лист со следующей информацией: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19"/>
            </w:tblGrid>
            <w:tr w:rsidR="00C1098B">
              <w:tc>
                <w:tcPr>
                  <w:tcW w:w="5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98B" w:rsidRPr="008E3C65" w:rsidRDefault="00EE140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Заявка на участие в запросе предложений на </w:t>
                  </w:r>
                  <w:r w:rsidRPr="008E3C65">
                    <w:t>право з</w:t>
                  </w:r>
                  <w:r w:rsidRPr="008E3C65">
                    <w:t>а</w:t>
                  </w:r>
                  <w:r w:rsidRPr="008E3C65">
                    <w:t>ключения договора на выполнение работ по изгото</w:t>
                  </w:r>
                  <w:r w:rsidRPr="008E3C65">
                    <w:t>в</w:t>
                  </w:r>
                  <w:r w:rsidRPr="008E3C65">
                    <w:t xml:space="preserve">лению и трансляции </w:t>
                  </w:r>
                  <w:r w:rsidR="008E3C65" w:rsidRPr="008E3C65">
                    <w:t>информационных</w:t>
                  </w:r>
                  <w:r w:rsidRPr="008E3C65">
                    <w:t xml:space="preserve"> сюжетов о предпринимателях, достигших успеха, направленных на формирование положительного образа предпр</w:t>
                  </w:r>
                  <w:r w:rsidRPr="008E3C65">
                    <w:t>и</w:t>
                  </w:r>
                  <w:r w:rsidRPr="008E3C65">
                    <w:t>нимателя</w:t>
                  </w:r>
                </w:p>
                <w:p w:rsidR="00C1098B" w:rsidRDefault="00EE14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C1098B" w:rsidRDefault="00EE1400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Участник закупки - ____________________</w:t>
                  </w:r>
                </w:p>
                <w:p w:rsidR="00C1098B" w:rsidRDefault="00EE1400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</w:t>
                  </w:r>
                </w:p>
                <w:p w:rsidR="00C1098B" w:rsidRDefault="00EE1400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Почтовый адрес - __________________________________</w:t>
                  </w:r>
                </w:p>
                <w:p w:rsidR="00C1098B" w:rsidRDefault="00C1098B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1098B" w:rsidRDefault="00EE1400">
            <w:pPr>
              <w:keepNext/>
              <w:keepLines/>
              <w:widowControl w:val="0"/>
              <w:suppressLineNumbers/>
              <w:suppressAutoHyphens/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Опись представленных документов.</w:t>
            </w: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spacing w:after="0"/>
              <w:ind w:left="-108"/>
              <w:rPr>
                <w:sz w:val="22"/>
                <w:szCs w:val="22"/>
              </w:rPr>
            </w:pPr>
          </w:p>
          <w:p w:rsidR="00C1098B" w:rsidRDefault="00EE1400">
            <w:pPr>
              <w:keepNext/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left" w:pos="252"/>
              </w:tabs>
              <w:suppressAutoHyphens/>
              <w:spacing w:after="0"/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      </w:r>
          </w:p>
          <w:p w:rsidR="00C1098B" w:rsidRDefault="00EE1400">
            <w:pPr>
              <w:keepNext/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left" w:pos="252"/>
              </w:tabs>
              <w:suppressAutoHyphens/>
              <w:spacing w:after="0"/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документы заявки на участие в запросе предложений должны быть пронумерованы и сброшюрованы или прошиты.</w:t>
            </w:r>
          </w:p>
          <w:p w:rsidR="00C1098B" w:rsidRDefault="00C1098B">
            <w:pPr>
              <w:keepNext/>
              <w:keepLines/>
              <w:widowControl w:val="0"/>
              <w:suppressLineNumbers/>
              <w:suppressAutoHyphens/>
              <w:spacing w:after="0"/>
              <w:ind w:left="252"/>
              <w:rPr>
                <w:sz w:val="22"/>
                <w:szCs w:val="22"/>
              </w:rPr>
            </w:pP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1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которые представляет Участник закупки</w:t>
            </w:r>
          </w:p>
          <w:p w:rsidR="00C1098B" w:rsidRDefault="00EE1400">
            <w:pPr>
              <w:keepLines/>
              <w:widowControl w:val="0"/>
              <w:suppressLineNumbers/>
              <w:suppressAutoHyphens/>
              <w:ind w:left="1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(перечень может быть сокращен при проведении закрытой процедуры)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pStyle w:val="212"/>
              <w:widowControl w:val="0"/>
              <w:spacing w:after="0" w:line="240" w:lineRule="auto"/>
              <w:ind w:lef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закупки </w:t>
            </w:r>
            <w:r>
              <w:rPr>
                <w:b/>
                <w:sz w:val="22"/>
                <w:szCs w:val="22"/>
              </w:rPr>
              <w:t xml:space="preserve">должен представить </w:t>
            </w:r>
            <w:r>
              <w:rPr>
                <w:sz w:val="22"/>
                <w:szCs w:val="22"/>
              </w:rPr>
              <w:t>следующие документы</w:t>
            </w:r>
          </w:p>
          <w:p w:rsidR="00C1098B" w:rsidRDefault="00EE1400">
            <w:pPr>
              <w:pStyle w:val="212"/>
              <w:widowControl w:val="0"/>
              <w:spacing w:after="0" w:line="240" w:lineRule="auto"/>
              <w:ind w:lef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(при </w:t>
            </w:r>
            <w:r>
              <w:rPr>
                <w:sz w:val="22"/>
                <w:szCs w:val="22"/>
                <w:u w:val="single"/>
              </w:rPr>
              <w:t>отсутствии указанных документов заявка Участника не оценивается):</w:t>
            </w:r>
          </w:p>
          <w:p w:rsidR="00C1098B" w:rsidRDefault="00C1098B">
            <w:pPr>
              <w:pStyle w:val="212"/>
              <w:widowControl w:val="0"/>
              <w:spacing w:after="0" w:line="240" w:lineRule="auto"/>
              <w:ind w:left="0"/>
              <w:textAlignment w:val="baseline"/>
              <w:rPr>
                <w:sz w:val="22"/>
                <w:szCs w:val="22"/>
              </w:rPr>
            </w:pPr>
          </w:p>
          <w:p w:rsidR="00C1098B" w:rsidRDefault="00EE1400">
            <w:pPr>
              <w:pStyle w:val="212"/>
              <w:widowControl w:val="0"/>
              <w:spacing w:after="0" w:line="240" w:lineRule="auto"/>
              <w:ind w:lef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Заявка на участие в запросе предложений, подготовленная по форме 2, представленной в настоящей документации о проведении запроса предл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жений. </w:t>
            </w:r>
          </w:p>
          <w:p w:rsidR="00C1098B" w:rsidRDefault="00C1098B">
            <w:pPr>
              <w:pStyle w:val="212"/>
              <w:widowControl w:val="0"/>
              <w:spacing w:after="0" w:line="240" w:lineRule="auto"/>
              <w:ind w:left="0"/>
              <w:textAlignment w:val="baseline"/>
              <w:rPr>
                <w:sz w:val="22"/>
                <w:szCs w:val="22"/>
              </w:rPr>
            </w:pPr>
          </w:p>
          <w:p w:rsidR="00C1098B" w:rsidRDefault="00EE1400">
            <w:pPr>
              <w:pStyle w:val="212"/>
              <w:widowControl w:val="0"/>
              <w:spacing w:after="0" w:line="240" w:lineRule="auto"/>
              <w:ind w:lef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Сведения и документы об Участнике закупки, подавшем заявку на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стие в запросе предложений:</w:t>
            </w:r>
          </w:p>
          <w:p w:rsidR="00C1098B" w:rsidRDefault="00EE1400">
            <w:pPr>
              <w:pStyle w:val="ConsNormal"/>
              <w:widowControl/>
              <w:numPr>
                <w:ilvl w:val="0"/>
                <w:numId w:val="9"/>
              </w:numPr>
              <w:tabs>
                <w:tab w:val="left" w:pos="0"/>
              </w:tabs>
              <w:spacing w:after="6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Ф.И.О., паспортные данные, сведения о месте жительства (для индивидуального предпринимателя), номер контактного телефона, подготовленные по форме 3 «Анкета участника закупки», представленной в настоящей документации о проведении запроса предложений;</w:t>
            </w:r>
          </w:p>
          <w:p w:rsidR="00C1098B" w:rsidRPr="00C1641F" w:rsidRDefault="00EE1400">
            <w:pPr>
              <w:pStyle w:val="ConsNormal"/>
              <w:widowControl/>
              <w:numPr>
                <w:ilvl w:val="0"/>
                <w:numId w:val="9"/>
              </w:numPr>
              <w:tabs>
                <w:tab w:val="left" w:pos="0"/>
              </w:tabs>
              <w:spacing w:after="6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выписку из ЕГРЮЛ, полученную не ранее чем </w:t>
            </w:r>
            <w:r w:rsidRPr="00C1641F">
              <w:rPr>
                <w:rFonts w:ascii="Times New Roman" w:hAnsi="Times New Roman" w:cs="Times New Roman"/>
                <w:sz w:val="22"/>
                <w:szCs w:val="22"/>
              </w:rPr>
              <w:t xml:space="preserve">за 3 календарных </w:t>
            </w:r>
            <w:r w:rsidR="00FD7CC9" w:rsidRPr="00C1641F">
              <w:rPr>
                <w:rFonts w:ascii="Times New Roman" w:hAnsi="Times New Roman" w:cs="Times New Roman"/>
                <w:sz w:val="22"/>
                <w:szCs w:val="22"/>
              </w:rPr>
              <w:t>месяца</w:t>
            </w:r>
            <w:r w:rsidRPr="00C1641F">
              <w:rPr>
                <w:rFonts w:ascii="Times New Roman" w:hAnsi="Times New Roman" w:cs="Times New Roman"/>
                <w:sz w:val="22"/>
                <w:szCs w:val="22"/>
              </w:rPr>
              <w:t xml:space="preserve"> до дня подачи заявки на участие в запросе предложений, или копию такой выписки (для юридических лиц);</w:t>
            </w:r>
          </w:p>
          <w:p w:rsidR="00C1098B" w:rsidRDefault="00EE1400">
            <w:pPr>
              <w:pStyle w:val="ConsNormal"/>
              <w:widowControl/>
              <w:numPr>
                <w:ilvl w:val="0"/>
                <w:numId w:val="9"/>
              </w:numPr>
              <w:tabs>
                <w:tab w:val="left" w:pos="0"/>
              </w:tabs>
              <w:spacing w:after="6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41F">
              <w:rPr>
                <w:rFonts w:ascii="Times New Roman" w:hAnsi="Times New Roman" w:cs="Times New Roman"/>
                <w:sz w:val="22"/>
                <w:szCs w:val="22"/>
              </w:rPr>
              <w:t xml:space="preserve">выписку из ЕГРИП, полученную не ранее чем за 3 календарных </w:t>
            </w:r>
            <w:r w:rsidR="00FD7CC9" w:rsidRPr="00C1641F">
              <w:rPr>
                <w:rFonts w:ascii="Times New Roman" w:hAnsi="Times New Roman" w:cs="Times New Roman"/>
                <w:sz w:val="22"/>
                <w:szCs w:val="22"/>
              </w:rPr>
              <w:t>месяца</w:t>
            </w:r>
            <w:r w:rsidRPr="00C1641F">
              <w:rPr>
                <w:rFonts w:ascii="Times New Roman" w:hAnsi="Times New Roman" w:cs="Times New Roman"/>
                <w:sz w:val="22"/>
                <w:szCs w:val="22"/>
              </w:rPr>
              <w:t xml:space="preserve"> до дня подачи заявки на участие в запросе предложений, или копию такой выписки (для индивидуальных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предпринимателей);</w:t>
            </w:r>
          </w:p>
          <w:p w:rsidR="00C1098B" w:rsidRDefault="00EE1400">
            <w:pPr>
              <w:pStyle w:val="ConsNormal"/>
              <w:widowControl/>
              <w:numPr>
                <w:ilvl w:val="0"/>
                <w:numId w:val="9"/>
              </w:numPr>
              <w:tabs>
                <w:tab w:val="left" w:pos="0"/>
              </w:tabs>
              <w:spacing w:after="6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полномочия лица на осуществление действий от имени участника закупки и его право подписывать документы, входящие в состав заявки на участие в запросе предложений. Таким документом может являться:</w:t>
            </w:r>
          </w:p>
          <w:p w:rsidR="00C1098B" w:rsidRDefault="00C1098B">
            <w:pPr>
              <w:pStyle w:val="ConsNormal"/>
              <w:widowControl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98B" w:rsidRDefault="00EE1400">
            <w:pPr>
              <w:pStyle w:val="ConsNormal"/>
              <w:widowControl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если документы подписывает руководитель организации:  </w:t>
            </w:r>
          </w:p>
          <w:p w:rsidR="00C1098B" w:rsidRDefault="00EE1400">
            <w:pPr>
              <w:pStyle w:val="ConsNormal"/>
              <w:widowControl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распорядительный документ (приказ, распоряжение, решение собрания учредителей и др.) о назначении руководителя юридического лица (или копия такого документа);</w:t>
            </w:r>
          </w:p>
          <w:p w:rsidR="00C1098B" w:rsidRDefault="00C1098B">
            <w:pPr>
              <w:pStyle w:val="ConsNormal"/>
              <w:widowControl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98B" w:rsidRDefault="00EE1400">
            <w:pPr>
              <w:pStyle w:val="ConsNormal"/>
              <w:widowControl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если заявка подписана уполномоченным представителем: </w:t>
            </w:r>
          </w:p>
          <w:p w:rsidR="00C1098B" w:rsidRDefault="00EE1400">
            <w:pPr>
              <w:pStyle w:val="ConsNormal"/>
              <w:widowControl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доверенность (или нотариально заверенная копия доверенности) в совокупности с распорядительным документом (приказ, распоряжение, решение собрания учредителей и др.) о назначении руководителя юридического лица, подписавшего доверенность (или копией такого документа);</w:t>
            </w:r>
          </w:p>
          <w:p w:rsidR="00C1098B" w:rsidRDefault="00EE1400">
            <w:pPr>
              <w:pStyle w:val="ConsNormal"/>
              <w:widowControl/>
              <w:numPr>
                <w:ilvl w:val="0"/>
                <w:numId w:val="3"/>
              </w:numPr>
              <w:spacing w:after="6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учредительных документов (для юридических лиц);</w:t>
            </w:r>
          </w:p>
          <w:p w:rsidR="00C1098B" w:rsidRDefault="00EE1400">
            <w:pPr>
              <w:pStyle w:val="ConsNormal"/>
              <w:widowControl/>
              <w:numPr>
                <w:ilvl w:val="0"/>
                <w:numId w:val="3"/>
              </w:numPr>
              <w:spacing w:after="6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паспорта (для индивидуальных предпринимателей);</w:t>
            </w:r>
          </w:p>
          <w:p w:rsidR="00C1098B" w:rsidRDefault="00EE1400">
            <w:pPr>
              <w:pStyle w:val="ConsNormal"/>
              <w:widowControl/>
              <w:numPr>
                <w:ilvl w:val="0"/>
                <w:numId w:val="3"/>
              </w:numPr>
              <w:spacing w:after="6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решение об одобрении или о совершении крупной сделки либо копия такого решения,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предложений, обеспечения исполнения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договора являются крупной сделкой;</w:t>
            </w:r>
          </w:p>
          <w:p w:rsidR="00C1098B" w:rsidRPr="00C1641F" w:rsidRDefault="00EE1400" w:rsidP="00457367">
            <w:pPr>
              <w:rPr>
                <w:sz w:val="22"/>
                <w:szCs w:val="22"/>
              </w:rPr>
            </w:pPr>
            <w:r w:rsidRPr="00457367">
              <w:t>3</w:t>
            </w:r>
            <w:r w:rsidRPr="00457367">
              <w:rPr>
                <w:sz w:val="22"/>
                <w:szCs w:val="22"/>
              </w:rPr>
              <w:t>) Копии документов, подтверждающих опыт участника закупки в соотве</w:t>
            </w:r>
            <w:r w:rsidRPr="00457367">
              <w:rPr>
                <w:sz w:val="22"/>
                <w:szCs w:val="22"/>
              </w:rPr>
              <w:t>т</w:t>
            </w:r>
            <w:r w:rsidRPr="00457367">
              <w:rPr>
                <w:sz w:val="22"/>
                <w:szCs w:val="22"/>
              </w:rPr>
              <w:t>ствии с подпунктом 5 пункта</w:t>
            </w:r>
            <w:r w:rsidR="00FD7CC9">
              <w:rPr>
                <w:sz w:val="22"/>
                <w:szCs w:val="22"/>
              </w:rPr>
              <w:t xml:space="preserve"> 9 настоящего </w:t>
            </w:r>
            <w:r w:rsidR="00FD7CC9" w:rsidRPr="00C1641F">
              <w:rPr>
                <w:sz w:val="22"/>
                <w:szCs w:val="22"/>
              </w:rPr>
              <w:t>Положения (</w:t>
            </w:r>
            <w:r w:rsidRPr="00C1641F">
              <w:rPr>
                <w:sz w:val="22"/>
                <w:szCs w:val="22"/>
              </w:rPr>
              <w:t xml:space="preserve">копии договоров </w:t>
            </w:r>
            <w:r w:rsidR="00FD7CC9" w:rsidRPr="00C1641F">
              <w:rPr>
                <w:sz w:val="22"/>
                <w:szCs w:val="22"/>
              </w:rPr>
              <w:t xml:space="preserve">и актов сдачи-приемки </w:t>
            </w:r>
            <w:r w:rsidRPr="00C1641F">
              <w:rPr>
                <w:sz w:val="22"/>
                <w:szCs w:val="22"/>
              </w:rPr>
              <w:t>оказани</w:t>
            </w:r>
            <w:r w:rsidR="00FD7CC9" w:rsidRPr="00C1641F">
              <w:rPr>
                <w:sz w:val="22"/>
                <w:szCs w:val="22"/>
              </w:rPr>
              <w:t>я</w:t>
            </w:r>
            <w:r w:rsidRPr="00C1641F">
              <w:rPr>
                <w:sz w:val="22"/>
                <w:szCs w:val="22"/>
              </w:rPr>
              <w:t xml:space="preserve"> услуг и выполнени</w:t>
            </w:r>
            <w:r w:rsidR="00FD7CC9" w:rsidRPr="00C1641F">
              <w:rPr>
                <w:sz w:val="22"/>
                <w:szCs w:val="22"/>
              </w:rPr>
              <w:t>я</w:t>
            </w:r>
            <w:r w:rsidRPr="00C1641F">
              <w:rPr>
                <w:sz w:val="22"/>
                <w:szCs w:val="22"/>
              </w:rPr>
              <w:t xml:space="preserve"> работ);</w:t>
            </w:r>
          </w:p>
          <w:p w:rsidR="00C1098B" w:rsidRPr="00C1641F" w:rsidRDefault="00EE1400" w:rsidP="00457367">
            <w:pPr>
              <w:rPr>
                <w:sz w:val="22"/>
                <w:szCs w:val="22"/>
              </w:rPr>
            </w:pPr>
            <w:r w:rsidRPr="00C1641F">
              <w:rPr>
                <w:sz w:val="22"/>
                <w:szCs w:val="22"/>
              </w:rPr>
              <w:t xml:space="preserve">4) Копия лицензии </w:t>
            </w:r>
            <w:r w:rsidR="00FD7CC9" w:rsidRPr="00C1641F">
              <w:t>на осуществление наземного эфирного телевизио</w:t>
            </w:r>
            <w:r w:rsidR="00FD7CC9" w:rsidRPr="00C1641F">
              <w:t>н</w:t>
            </w:r>
            <w:r w:rsidR="00FD7CC9" w:rsidRPr="00C1641F">
              <w:lastRenderedPageBreak/>
              <w:t>ного вещания в метровом диапазоне частот на территории города Перми, Пермского края</w:t>
            </w:r>
            <w:r w:rsidRPr="00C1641F">
              <w:rPr>
                <w:sz w:val="22"/>
                <w:szCs w:val="22"/>
              </w:rPr>
              <w:t>;</w:t>
            </w:r>
          </w:p>
          <w:p w:rsidR="00C1098B" w:rsidRPr="00457367" w:rsidRDefault="00EE1400" w:rsidP="00457367">
            <w:pPr>
              <w:rPr>
                <w:sz w:val="22"/>
                <w:szCs w:val="22"/>
              </w:rPr>
            </w:pPr>
            <w:r w:rsidRPr="00C1641F">
              <w:rPr>
                <w:sz w:val="22"/>
                <w:szCs w:val="22"/>
              </w:rPr>
              <w:t>5) Медиаплан (количество повторов и время выхода) размеще</w:t>
            </w:r>
            <w:r w:rsidRPr="00457367">
              <w:rPr>
                <w:sz w:val="22"/>
                <w:szCs w:val="22"/>
              </w:rPr>
              <w:t>ния ориг</w:t>
            </w:r>
            <w:r w:rsidRPr="00457367">
              <w:rPr>
                <w:sz w:val="22"/>
                <w:szCs w:val="22"/>
              </w:rPr>
              <w:t>и</w:t>
            </w:r>
            <w:r w:rsidRPr="00457367">
              <w:rPr>
                <w:sz w:val="22"/>
                <w:szCs w:val="22"/>
              </w:rPr>
              <w:t xml:space="preserve">нального (первого) и последующих выходов (повторов) информационно - </w:t>
            </w:r>
            <w:proofErr w:type="gramStart"/>
            <w:r w:rsidRPr="00457367">
              <w:rPr>
                <w:sz w:val="22"/>
                <w:szCs w:val="22"/>
              </w:rPr>
              <w:t>аналитической</w:t>
            </w:r>
            <w:proofErr w:type="gramEnd"/>
            <w:r w:rsidRPr="00457367">
              <w:rPr>
                <w:sz w:val="22"/>
                <w:szCs w:val="22"/>
              </w:rPr>
              <w:t xml:space="preserve"> </w:t>
            </w:r>
            <w:proofErr w:type="spellStart"/>
            <w:r w:rsidRPr="00457367">
              <w:rPr>
                <w:sz w:val="22"/>
                <w:szCs w:val="22"/>
              </w:rPr>
              <w:t>видеорубрики</w:t>
            </w:r>
            <w:proofErr w:type="spellEnd"/>
            <w:r w:rsidRPr="00457367">
              <w:rPr>
                <w:sz w:val="22"/>
                <w:szCs w:val="22"/>
              </w:rPr>
              <w:t xml:space="preserve"> в телевизионном эфире (Форма 4)</w:t>
            </w:r>
            <w:r w:rsidR="00031B69" w:rsidRPr="00457367">
              <w:rPr>
                <w:sz w:val="22"/>
                <w:szCs w:val="22"/>
              </w:rPr>
              <w:t>:</w:t>
            </w:r>
          </w:p>
          <w:p w:rsidR="00C1098B" w:rsidRDefault="00EE1400" w:rsidP="00457367">
            <w:r w:rsidRPr="00457367">
              <w:rPr>
                <w:sz w:val="22"/>
                <w:szCs w:val="22"/>
              </w:rPr>
              <w:t>6) Предложение участника закупки о количестве и качестве услуг (Форма 5)</w:t>
            </w: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175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оформлению заявок на участие в запросе предложений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Порядок оформления копий документов: </w:t>
            </w:r>
          </w:p>
          <w:p w:rsidR="00C1098B" w:rsidRDefault="00EE1400">
            <w:pPr>
              <w:keepLines/>
              <w:widowControl w:val="0"/>
              <w:suppressLineNumbers/>
              <w:suppressAutoHyphens/>
              <w:spacing w:after="0"/>
            </w:pPr>
            <w:r>
              <w:rPr>
                <w:sz w:val="22"/>
                <w:szCs w:val="22"/>
              </w:rPr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1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подачи заявок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 w:rsidP="004603FF">
            <w:pPr>
              <w:keepLines/>
              <w:widowControl w:val="0"/>
              <w:suppressLineNumbers/>
              <w:suppressAutoHyphens/>
              <w:spacing w:after="0"/>
              <w:jc w:val="left"/>
            </w:pPr>
            <w:r>
              <w:rPr>
                <w:sz w:val="22"/>
                <w:szCs w:val="22"/>
              </w:rPr>
              <w:t xml:space="preserve">Со дня, следующего за  днем  </w:t>
            </w:r>
            <w:r w:rsidR="00FD7CC9" w:rsidRPr="00C1641F">
              <w:rPr>
                <w:sz w:val="22"/>
                <w:szCs w:val="22"/>
              </w:rPr>
              <w:t>размещения на сайте</w:t>
            </w:r>
            <w:r w:rsidRPr="00C1641F">
              <w:rPr>
                <w:sz w:val="22"/>
                <w:szCs w:val="22"/>
              </w:rPr>
              <w:t xml:space="preserve">  извещения, </w:t>
            </w:r>
            <w:r w:rsidRPr="00C1641F">
              <w:rPr>
                <w:b/>
                <w:sz w:val="22"/>
                <w:szCs w:val="22"/>
              </w:rPr>
              <w:t xml:space="preserve"> до 18 ч. 00 мин. (местного </w:t>
            </w:r>
            <w:r w:rsidRPr="00C1641F">
              <w:rPr>
                <w:sz w:val="22"/>
                <w:szCs w:val="22"/>
              </w:rPr>
              <w:t xml:space="preserve">времени) </w:t>
            </w:r>
            <w:r w:rsidRPr="00C1641F">
              <w:rPr>
                <w:b/>
                <w:sz w:val="22"/>
                <w:szCs w:val="22"/>
              </w:rPr>
              <w:t>«</w:t>
            </w:r>
            <w:r w:rsidR="00F822A2" w:rsidRPr="00C1641F">
              <w:rPr>
                <w:b/>
                <w:sz w:val="22"/>
                <w:szCs w:val="22"/>
              </w:rPr>
              <w:t>1</w:t>
            </w:r>
            <w:r w:rsidR="004603FF">
              <w:rPr>
                <w:b/>
                <w:sz w:val="22"/>
                <w:szCs w:val="22"/>
              </w:rPr>
              <w:t>6</w:t>
            </w:r>
            <w:r w:rsidRPr="00C1641F">
              <w:rPr>
                <w:b/>
                <w:sz w:val="22"/>
                <w:szCs w:val="22"/>
              </w:rPr>
              <w:t>» октября 2013 г.</w:t>
            </w:r>
          </w:p>
        </w:tc>
      </w:tr>
      <w:tr w:rsidR="00C1098B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pStyle w:val="aff6"/>
              <w:ind w:left="175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подачи заявок (адрес)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left"/>
            </w:pPr>
            <w:r>
              <w:rPr>
                <w:sz w:val="22"/>
                <w:szCs w:val="22"/>
              </w:rPr>
              <w:t>614000,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ермь, ул.Монастырская, 12, 2 этаж,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, 24</w:t>
            </w:r>
          </w:p>
        </w:tc>
      </w:tr>
      <w:tr w:rsidR="00C1098B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pStyle w:val="aff6"/>
              <w:ind w:left="175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подачи заявок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участие в запросе предложений направляется с курьером или по почте с уведомлением. Заказчик регистрирует поступившую заявку на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стие в запросе предложений в журнале регистрации и наносит непосре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ственно на титульный лист заявки на участие в запросе предложений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:rsidR="00C1098B" w:rsidRDefault="00EE140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  <w:p w:rsidR="00C1098B" w:rsidRDefault="00EE1400">
            <w:pPr>
              <w:keepLines/>
              <w:widowControl w:val="0"/>
              <w:suppressLineNumbers/>
              <w:suppressAutoHyphens/>
              <w:jc w:val="left"/>
            </w:pPr>
            <w:r>
              <w:rPr>
                <w:sz w:val="22"/>
                <w:szCs w:val="22"/>
              </w:rPr>
              <w:t xml:space="preserve">Полученные после окончания срока приема заявок на участие в запросе предложений заявки на участие в запросе предложений возвращаются участникам закупки. </w:t>
            </w:r>
          </w:p>
        </w:tc>
      </w:tr>
      <w:tr w:rsidR="00C1098B">
        <w:trPr>
          <w:cantSplit/>
          <w:trHeight w:val="319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1098B" w:rsidRDefault="00C1098B">
            <w:pPr>
              <w:keepLines/>
              <w:widowControl w:val="0"/>
              <w:suppressLineNumbers/>
              <w:suppressAutoHyphens/>
              <w:snapToGrid w:val="0"/>
              <w:spacing w:after="0"/>
              <w:jc w:val="left"/>
              <w:rPr>
                <w:b/>
                <w:caps/>
                <w:sz w:val="22"/>
                <w:szCs w:val="22"/>
              </w:rPr>
            </w:pPr>
          </w:p>
          <w:p w:rsidR="00C1098B" w:rsidRDefault="00EE1400">
            <w:pPr>
              <w:keepLines/>
              <w:widowControl w:val="0"/>
              <w:suppressLineNumbers/>
              <w:suppressAutoHyphens/>
              <w:spacing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рассмотрение, оценка и сопоставление заявок на участие в ЗАПРОСЕ ПРЕДЛОЖЕНИЙ</w:t>
            </w:r>
          </w:p>
          <w:p w:rsidR="00C1098B" w:rsidRDefault="00C1098B">
            <w:pPr>
              <w:keepLines/>
              <w:widowControl w:val="0"/>
              <w:suppressLineNumbers/>
              <w:suppressAutoHyphens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1098B">
        <w:trPr>
          <w:cantSplit/>
          <w:trHeight w:val="2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pStyle w:val="aff6"/>
              <w:ind w:left="175"/>
              <w:jc w:val="left"/>
              <w:rPr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 запроса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жений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 w:rsidP="004603FF">
            <w:pPr>
              <w:pStyle w:val="35"/>
              <w:tabs>
                <w:tab w:val="clear" w:pos="432"/>
                <w:tab w:val="left" w:pos="1620"/>
              </w:tabs>
              <w:ind w:left="0"/>
            </w:pPr>
            <w:r w:rsidRPr="00C1641F">
              <w:rPr>
                <w:b/>
                <w:sz w:val="22"/>
                <w:szCs w:val="22"/>
              </w:rPr>
              <w:t>«</w:t>
            </w:r>
            <w:r w:rsidR="00F822A2" w:rsidRPr="00C1641F">
              <w:rPr>
                <w:b/>
                <w:sz w:val="22"/>
                <w:szCs w:val="22"/>
              </w:rPr>
              <w:t>1</w:t>
            </w:r>
            <w:r w:rsidR="004603FF">
              <w:rPr>
                <w:b/>
                <w:sz w:val="22"/>
                <w:szCs w:val="22"/>
              </w:rPr>
              <w:t>8</w:t>
            </w:r>
            <w:r w:rsidRPr="00C1641F">
              <w:rPr>
                <w:b/>
                <w:sz w:val="22"/>
                <w:szCs w:val="22"/>
              </w:rPr>
              <w:t>» октября 2013 г.</w:t>
            </w:r>
          </w:p>
        </w:tc>
      </w:tr>
      <w:tr w:rsidR="00C1098B">
        <w:trPr>
          <w:cantSplit/>
          <w:trHeight w:val="2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pStyle w:val="aff6"/>
              <w:ind w:left="175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провед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запроса предложений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pStyle w:val="35"/>
              <w:tabs>
                <w:tab w:val="clear" w:pos="432"/>
                <w:tab w:val="left" w:pos="1620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614000,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ермь, ул.Монастырская, 12, 2 этаж,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, 22</w:t>
            </w:r>
          </w:p>
          <w:p w:rsidR="00C1098B" w:rsidRDefault="00EE1400">
            <w:pPr>
              <w:pStyle w:val="35"/>
              <w:tabs>
                <w:tab w:val="clear" w:pos="432"/>
                <w:tab w:val="left" w:pos="1620"/>
              </w:tabs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 закупки на заседании закупочной комиссии по рассмотр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нию и оценке заявок не присутствуют.</w:t>
            </w:r>
          </w:p>
          <w:p w:rsidR="00C1098B" w:rsidRDefault="00EE1400">
            <w:pPr>
              <w:tabs>
                <w:tab w:val="left" w:pos="767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C1098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ind w:left="283" w:firstLine="2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  <w:p w:rsidR="00C1098B" w:rsidRDefault="00C1098B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</w:p>
          <w:p w:rsidR="00C1098B" w:rsidRDefault="00C1098B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098B" w:rsidRDefault="00EE1400">
            <w:pPr>
              <w:pStyle w:val="aff6"/>
              <w:ind w:left="175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Рассмотрение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явок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pStyle w:val="35"/>
              <w:tabs>
                <w:tab w:val="clear" w:pos="432"/>
                <w:tab w:val="left" w:pos="1620"/>
              </w:tabs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1) Закупочная комиссия 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предмет их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ответствия требованиям, установленным документацией о проведении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проса предложений, и проверяет соответствие Участников закупки  треб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ваниям, установленным в п. 9 документации о проведении запроса предл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жений.</w:t>
            </w:r>
            <w:proofErr w:type="gramEnd"/>
          </w:p>
          <w:p w:rsidR="00C1098B" w:rsidRDefault="00EE1400">
            <w:pPr>
              <w:pStyle w:val="ConsNormal"/>
              <w:widowControl/>
              <w:spacing w:before="120" w:after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Заявка участника закупки не оценивается в следующих случаях:</w:t>
            </w:r>
          </w:p>
          <w:p w:rsidR="00C1098B" w:rsidRDefault="00EE1400">
            <w:pPr>
              <w:pStyle w:val="ConsNormal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before="120" w:after="6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закупки не представил документы, перечень которых установлен в п. 14, 15 документации о проведении запроса предложений.</w:t>
            </w:r>
          </w:p>
          <w:p w:rsidR="00C1098B" w:rsidRDefault="00EE1400">
            <w:pPr>
              <w:pStyle w:val="ConsNormal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before="120" w:after="6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Установлена недостоверность сведений об Участнике закупки, содержащихся в представленных им документах, или о выполняемых работах. </w:t>
            </w:r>
          </w:p>
          <w:p w:rsidR="00C1098B" w:rsidRDefault="00EE1400">
            <w:pPr>
              <w:pStyle w:val="ConsNormal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before="120" w:after="6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закупки не соответствует требованиям, установленным в п. 9 документации о проведении запроса предложений.</w:t>
            </w:r>
          </w:p>
          <w:p w:rsidR="00C1098B" w:rsidRDefault="00EE1400">
            <w:pPr>
              <w:pStyle w:val="ConsNormal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after="6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на участие в запросе предложений не соответствует требованиям документации о проведении запроса предложений, в том числе:</w:t>
            </w:r>
          </w:p>
          <w:p w:rsidR="00C1098B" w:rsidRPr="00031B69" w:rsidRDefault="00EE1400" w:rsidP="00031B69">
            <w:r>
              <w:t xml:space="preserve">заявка не соответствует форме и (или) не имеет в содержании </w:t>
            </w:r>
            <w:r w:rsidRPr="00031B69">
              <w:t>обяз</w:t>
            </w:r>
            <w:r w:rsidRPr="00031B69">
              <w:t>а</w:t>
            </w:r>
            <w:r w:rsidRPr="00031B69">
              <w:t>тельной информации согласно требованиям документации о пров</w:t>
            </w:r>
            <w:r w:rsidRPr="00031B69">
              <w:t>е</w:t>
            </w:r>
            <w:r w:rsidRPr="00031B69">
              <w:t>дении запроса предложений,</w:t>
            </w:r>
          </w:p>
          <w:p w:rsidR="00C1098B" w:rsidRPr="00031B69" w:rsidRDefault="00EE1400" w:rsidP="00031B69">
            <w:r w:rsidRPr="00031B69">
              <w:t xml:space="preserve">документы (копии документов) в составе заявки не подписаны (не заверены) должным образом и т.п. </w:t>
            </w:r>
          </w:p>
          <w:p w:rsidR="00C1098B" w:rsidRPr="00031B69" w:rsidRDefault="00C1098B" w:rsidP="00031B69"/>
          <w:p w:rsidR="00C1098B" w:rsidRPr="00031B69" w:rsidRDefault="00EE1400" w:rsidP="00031B69">
            <w:r w:rsidRPr="00031B69">
              <w:t>3) Закупочная комиссия осуществляет оценку заявок на участие в запросе предложений, поданных Участниками закупки  по следу</w:t>
            </w:r>
            <w:r w:rsidRPr="00031B69">
              <w:t>ю</w:t>
            </w:r>
            <w:r w:rsidRPr="00031B69">
              <w:t xml:space="preserve">щим критериям: </w:t>
            </w:r>
          </w:p>
          <w:p w:rsidR="00C1098B" w:rsidRPr="00031B69" w:rsidRDefault="00EE1400" w:rsidP="00031B69">
            <w:r w:rsidRPr="00031B69">
              <w:t xml:space="preserve">- </w:t>
            </w:r>
            <w:r w:rsidR="00031B69" w:rsidRPr="00031B69">
              <w:t>Медиаплан (хронометраж, количество повторов и время выхода) размещения оригинального (первого) и последующих выходов (п</w:t>
            </w:r>
            <w:r w:rsidR="00031B69" w:rsidRPr="00031B69">
              <w:t>о</w:t>
            </w:r>
            <w:r w:rsidR="00031B69" w:rsidRPr="00031B69">
              <w:t xml:space="preserve">второв) информационно - </w:t>
            </w:r>
            <w:proofErr w:type="gramStart"/>
            <w:r w:rsidR="00031B69" w:rsidRPr="00031B69">
              <w:t>аналитической</w:t>
            </w:r>
            <w:proofErr w:type="gramEnd"/>
            <w:r w:rsidR="00031B69" w:rsidRPr="00031B69">
              <w:t xml:space="preserve"> </w:t>
            </w:r>
            <w:proofErr w:type="spellStart"/>
            <w:r w:rsidR="00031B69" w:rsidRPr="00031B69">
              <w:t>видеорубрики</w:t>
            </w:r>
            <w:proofErr w:type="spellEnd"/>
            <w:r w:rsidR="00031B69" w:rsidRPr="00031B69">
              <w:t xml:space="preserve"> в телевиз</w:t>
            </w:r>
            <w:r w:rsidR="00031B69" w:rsidRPr="00031B69">
              <w:t>и</w:t>
            </w:r>
            <w:r w:rsidR="00031B69" w:rsidRPr="00031B69">
              <w:t xml:space="preserve">онном эфире </w:t>
            </w:r>
            <w:r w:rsidRPr="00031B69">
              <w:t>(Форма 4)</w:t>
            </w:r>
          </w:p>
          <w:p w:rsidR="00C1098B" w:rsidRPr="00031B69" w:rsidRDefault="00EE1400" w:rsidP="00031B69">
            <w:proofErr w:type="gramStart"/>
            <w:r w:rsidRPr="00031B69">
              <w:t xml:space="preserve">- </w:t>
            </w:r>
            <w:r w:rsidR="00031B69" w:rsidRPr="00031B69">
              <w:t>Телеканалы,  телепередачи, предложенные для размещения инфо</w:t>
            </w:r>
            <w:r w:rsidR="00031B69" w:rsidRPr="00031B69">
              <w:t>р</w:t>
            </w:r>
            <w:r w:rsidR="00031B69" w:rsidRPr="00031B69">
              <w:t xml:space="preserve">мационно - аналитической </w:t>
            </w:r>
            <w:proofErr w:type="spellStart"/>
            <w:r w:rsidR="00031B69" w:rsidRPr="00031B69">
              <w:t>видеорубрики</w:t>
            </w:r>
            <w:proofErr w:type="spellEnd"/>
            <w:r w:rsidR="00031B69" w:rsidRPr="00031B69">
              <w:t xml:space="preserve"> в телевизионном эфире </w:t>
            </w:r>
            <w:r w:rsidRPr="00031B69">
              <w:t xml:space="preserve">(Форма </w:t>
            </w:r>
            <w:r w:rsidR="00031B69" w:rsidRPr="00031B69">
              <w:t>5</w:t>
            </w:r>
            <w:r w:rsidRPr="00031B69">
              <w:t>).</w:t>
            </w:r>
            <w:proofErr w:type="gramEnd"/>
          </w:p>
          <w:tbl>
            <w:tblPr>
              <w:tblpPr w:leftFromText="180" w:rightFromText="180" w:vertAnchor="text" w:horzAnchor="margin" w:tblpY="231"/>
              <w:tblOverlap w:val="never"/>
              <w:tblW w:w="7262" w:type="dxa"/>
              <w:tblLayout w:type="fixed"/>
              <w:tblLook w:val="0000" w:firstRow="0" w:lastRow="0" w:firstColumn="0" w:lastColumn="0" w:noHBand="0" w:noVBand="0"/>
            </w:tblPr>
            <w:tblGrid>
              <w:gridCol w:w="2574"/>
              <w:gridCol w:w="3260"/>
              <w:gridCol w:w="1428"/>
            </w:tblGrid>
            <w:tr w:rsidR="00FD7CC9" w:rsidRPr="008E3C65" w:rsidTr="00FD7CC9"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7CC9" w:rsidRPr="008E3C65" w:rsidRDefault="00FD7CC9" w:rsidP="00FD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3C65">
                    <w:rPr>
                      <w:b/>
                      <w:sz w:val="22"/>
                      <w:szCs w:val="22"/>
                    </w:rPr>
                    <w:t>Критерий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7CC9" w:rsidRPr="008E3C65" w:rsidRDefault="00FD7CC9" w:rsidP="00FD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3C65">
                    <w:rPr>
                      <w:b/>
                      <w:sz w:val="22"/>
                      <w:szCs w:val="22"/>
                    </w:rPr>
                    <w:t>Порядок применения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7CC9" w:rsidRPr="008E3C65" w:rsidRDefault="00FD7CC9" w:rsidP="00FD7CC9">
                  <w:pPr>
                    <w:jc w:val="center"/>
                  </w:pPr>
                  <w:r w:rsidRPr="008E3C65">
                    <w:rPr>
                      <w:b/>
                      <w:sz w:val="22"/>
                      <w:szCs w:val="22"/>
                    </w:rPr>
                    <w:t>Макс</w:t>
                  </w:r>
                  <w:r w:rsidRPr="008E3C65">
                    <w:rPr>
                      <w:b/>
                      <w:sz w:val="22"/>
                      <w:szCs w:val="22"/>
                    </w:rPr>
                    <w:t>и</w:t>
                  </w:r>
                  <w:r w:rsidRPr="008E3C65">
                    <w:rPr>
                      <w:b/>
                      <w:sz w:val="22"/>
                      <w:szCs w:val="22"/>
                    </w:rPr>
                    <w:t>мальное количество баллов</w:t>
                  </w:r>
                </w:p>
              </w:tc>
            </w:tr>
            <w:tr w:rsidR="00FD7CC9" w:rsidRPr="008E3C65" w:rsidTr="00FD7CC9">
              <w:trPr>
                <w:trHeight w:val="5004"/>
              </w:trPr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D7CC9" w:rsidRPr="00031B69" w:rsidRDefault="00FD7CC9" w:rsidP="00FD7CC9">
                  <w:r w:rsidRPr="00031B69">
                    <w:lastRenderedPageBreak/>
                    <w:t>Медиаплан (хрон</w:t>
                  </w:r>
                  <w:r w:rsidRPr="00031B69">
                    <w:t>о</w:t>
                  </w:r>
                  <w:r w:rsidRPr="00031B69">
                    <w:t>метраж, количество повторов и время в</w:t>
                  </w:r>
                  <w:r w:rsidRPr="00031B69">
                    <w:t>ы</w:t>
                  </w:r>
                  <w:r w:rsidRPr="00031B69">
                    <w:t>хода) размещения оригинального (перв</w:t>
                  </w:r>
                  <w:r w:rsidRPr="00031B69">
                    <w:t>о</w:t>
                  </w:r>
                  <w:r w:rsidRPr="00031B69">
                    <w:t xml:space="preserve">го) и последующих выходов (повторов) информационно - </w:t>
                  </w:r>
                  <w:proofErr w:type="gramStart"/>
                  <w:r w:rsidRPr="00031B69">
                    <w:t>ан</w:t>
                  </w:r>
                  <w:r w:rsidRPr="00031B69">
                    <w:t>а</w:t>
                  </w:r>
                  <w:r w:rsidRPr="00031B69">
                    <w:t>литической</w:t>
                  </w:r>
                  <w:proofErr w:type="gramEnd"/>
                  <w:r w:rsidRPr="00031B69">
                    <w:t xml:space="preserve"> </w:t>
                  </w:r>
                  <w:proofErr w:type="spellStart"/>
                  <w:r w:rsidRPr="00031B69">
                    <w:t>видеору</w:t>
                  </w:r>
                  <w:r w:rsidRPr="00031B69">
                    <w:t>б</w:t>
                  </w:r>
                  <w:r w:rsidRPr="00031B69">
                    <w:t>рики</w:t>
                  </w:r>
                  <w:proofErr w:type="spellEnd"/>
                  <w:r w:rsidRPr="00031B69">
                    <w:t xml:space="preserve"> в телевизионном эфире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7CC9" w:rsidRPr="00C1641F" w:rsidRDefault="00FD7CC9" w:rsidP="00FD7CC9">
                  <w:r w:rsidRPr="00C1641F">
                    <w:t>Наибольшее количество ба</w:t>
                  </w:r>
                  <w:r w:rsidRPr="00C1641F">
                    <w:t>л</w:t>
                  </w:r>
                  <w:r w:rsidRPr="00C1641F">
                    <w:t>лов присваивается заявке, в которой предложены лучшие условия  размещения ориг</w:t>
                  </w:r>
                  <w:r w:rsidRPr="00C1641F">
                    <w:t>и</w:t>
                  </w:r>
                  <w:r w:rsidRPr="00C1641F">
                    <w:t>нального (первого) и посл</w:t>
                  </w:r>
                  <w:r w:rsidRPr="00C1641F">
                    <w:t>е</w:t>
                  </w:r>
                  <w:r w:rsidRPr="00C1641F">
                    <w:t>дующих телевизионных трансляций (повторов) и</w:t>
                  </w:r>
                  <w:r w:rsidRPr="00C1641F">
                    <w:t>н</w:t>
                  </w:r>
                  <w:r w:rsidRPr="00C1641F">
                    <w:t>формационных сюжетов, к</w:t>
                  </w:r>
                  <w:r w:rsidRPr="00C1641F">
                    <w:t>о</w:t>
                  </w:r>
                  <w:r w:rsidRPr="00C1641F">
                    <w:t>торые оцениваются подкр</w:t>
                  </w:r>
                  <w:r w:rsidRPr="00C1641F">
                    <w:t>и</w:t>
                  </w:r>
                  <w:r w:rsidRPr="00C1641F">
                    <w:t>териям:</w:t>
                  </w:r>
                </w:p>
                <w:p w:rsidR="00FD7CC9" w:rsidRPr="00C1641F" w:rsidRDefault="00FD7CC9" w:rsidP="00FD7CC9">
                  <w:r w:rsidRPr="00C1641F">
                    <w:t>- количество повторов и</w:t>
                  </w:r>
                  <w:r w:rsidRPr="00C1641F">
                    <w:t>н</w:t>
                  </w:r>
                  <w:r w:rsidRPr="00C1641F">
                    <w:t>формационных сюжетов (з</w:t>
                  </w:r>
                  <w:r w:rsidRPr="00C1641F">
                    <w:t>а</w:t>
                  </w:r>
                  <w:r w:rsidRPr="00C1641F">
                    <w:t xml:space="preserve">явке с </w:t>
                  </w:r>
                  <w:proofErr w:type="gramStart"/>
                  <w:r w:rsidRPr="00C1641F">
                    <w:t>максимальным</w:t>
                  </w:r>
                  <w:proofErr w:type="gramEnd"/>
                  <w:r w:rsidRPr="00C1641F">
                    <w:t xml:space="preserve"> кол</w:t>
                  </w:r>
                  <w:r w:rsidRPr="00C1641F">
                    <w:t>и</w:t>
                  </w:r>
                  <w:r w:rsidRPr="00C1641F">
                    <w:t>чество повторов присваив</w:t>
                  </w:r>
                  <w:r w:rsidRPr="00C1641F">
                    <w:t>а</w:t>
                  </w:r>
                  <w:r w:rsidRPr="00C1641F">
                    <w:t>ется 15 баллов);</w:t>
                  </w:r>
                </w:p>
                <w:p w:rsidR="00FD7CC9" w:rsidRPr="00C1641F" w:rsidRDefault="00FD7CC9" w:rsidP="00FD7CC9">
                  <w:r w:rsidRPr="00C1641F">
                    <w:t xml:space="preserve">- хронометраж (количество секунд) каждой </w:t>
                  </w:r>
                  <w:proofErr w:type="spellStart"/>
                  <w:r w:rsidRPr="00C1641F">
                    <w:t>видеорубр</w:t>
                  </w:r>
                  <w:r w:rsidRPr="00C1641F">
                    <w:t>и</w:t>
                  </w:r>
                  <w:r w:rsidRPr="00C1641F">
                    <w:t>ки</w:t>
                  </w:r>
                  <w:proofErr w:type="spellEnd"/>
                  <w:r w:rsidRPr="00C1641F">
                    <w:t xml:space="preserve"> (заявке с </w:t>
                  </w:r>
                  <w:proofErr w:type="gramStart"/>
                  <w:r w:rsidRPr="00C1641F">
                    <w:t>максимальным</w:t>
                  </w:r>
                  <w:proofErr w:type="gramEnd"/>
                  <w:r w:rsidRPr="00C1641F">
                    <w:t xml:space="preserve"> суммарным количество с</w:t>
                  </w:r>
                  <w:r w:rsidRPr="00C1641F">
                    <w:t>е</w:t>
                  </w:r>
                  <w:r w:rsidRPr="00C1641F">
                    <w:t xml:space="preserve">кунд всех </w:t>
                  </w:r>
                  <w:proofErr w:type="spellStart"/>
                  <w:r w:rsidRPr="00C1641F">
                    <w:t>видеорубрик</w:t>
                  </w:r>
                  <w:proofErr w:type="spellEnd"/>
                  <w:r w:rsidRPr="00C1641F">
                    <w:t xml:space="preserve"> пр</w:t>
                  </w:r>
                  <w:r w:rsidRPr="00C1641F">
                    <w:t>и</w:t>
                  </w:r>
                  <w:r w:rsidRPr="00C1641F">
                    <w:t>сваивается 15 баллов);</w:t>
                  </w:r>
                </w:p>
                <w:p w:rsidR="00FD7CC9" w:rsidRPr="00C1641F" w:rsidRDefault="00FD7CC9" w:rsidP="00FD7CC9">
                  <w:r w:rsidRPr="00C1641F">
                    <w:t xml:space="preserve">- количество </w:t>
                  </w:r>
                  <w:proofErr w:type="spellStart"/>
                  <w:r w:rsidRPr="00C1641F">
                    <w:t>видеорубрик</w:t>
                  </w:r>
                  <w:proofErr w:type="spellEnd"/>
                  <w:r w:rsidRPr="00C1641F">
                    <w:t xml:space="preserve"> (заявке с </w:t>
                  </w:r>
                  <w:proofErr w:type="gramStart"/>
                  <w:r w:rsidRPr="00C1641F">
                    <w:t>максимальным</w:t>
                  </w:r>
                  <w:proofErr w:type="gramEnd"/>
                  <w:r w:rsidRPr="00C1641F">
                    <w:t xml:space="preserve"> к</w:t>
                  </w:r>
                  <w:r w:rsidRPr="00C1641F">
                    <w:t>о</w:t>
                  </w:r>
                  <w:r w:rsidRPr="00C1641F">
                    <w:t xml:space="preserve">личество </w:t>
                  </w:r>
                  <w:proofErr w:type="spellStart"/>
                  <w:r w:rsidRPr="00C1641F">
                    <w:t>видеорубрик</w:t>
                  </w:r>
                  <w:proofErr w:type="spellEnd"/>
                  <w:r w:rsidRPr="00C1641F">
                    <w:t xml:space="preserve"> пр</w:t>
                  </w:r>
                  <w:r w:rsidRPr="00C1641F">
                    <w:t>и</w:t>
                  </w:r>
                  <w:r w:rsidRPr="00C1641F">
                    <w:t>сваивается 15 баллов);.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7CC9" w:rsidRPr="00031B69" w:rsidRDefault="00FD7CC9" w:rsidP="00FD7CC9">
                  <w:r w:rsidRPr="00031B69">
                    <w:t>45</w:t>
                  </w:r>
                </w:p>
              </w:tc>
            </w:tr>
            <w:tr w:rsidR="00FD7CC9" w:rsidTr="00FD7CC9">
              <w:trPr>
                <w:trHeight w:val="2541"/>
              </w:trPr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D7CC9" w:rsidRPr="00031B69" w:rsidRDefault="00FD7CC9" w:rsidP="00FD7CC9">
                  <w:proofErr w:type="gramStart"/>
                  <w:r w:rsidRPr="00031B69">
                    <w:t>Телеканалы,  телеп</w:t>
                  </w:r>
                  <w:r w:rsidRPr="00031B69">
                    <w:t>е</w:t>
                  </w:r>
                  <w:r w:rsidRPr="00031B69">
                    <w:t>редачи, предложенные для размещения и</w:t>
                  </w:r>
                  <w:r w:rsidRPr="00031B69">
                    <w:t>н</w:t>
                  </w:r>
                  <w:r w:rsidRPr="00031B69">
                    <w:t>формационно - анал</w:t>
                  </w:r>
                  <w:r w:rsidRPr="00031B69">
                    <w:t>и</w:t>
                  </w:r>
                  <w:r w:rsidRPr="00031B69">
                    <w:t xml:space="preserve">тической </w:t>
                  </w:r>
                  <w:proofErr w:type="spellStart"/>
                  <w:r w:rsidRPr="00031B69">
                    <w:t>видеорубр</w:t>
                  </w:r>
                  <w:r w:rsidRPr="00031B69">
                    <w:t>и</w:t>
                  </w:r>
                  <w:r w:rsidRPr="00031B69">
                    <w:t>ки</w:t>
                  </w:r>
                  <w:proofErr w:type="spellEnd"/>
                  <w:r w:rsidRPr="00031B69">
                    <w:t xml:space="preserve"> в телевизионном эфире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7CC9" w:rsidRPr="00C1641F" w:rsidRDefault="00FD7CC9" w:rsidP="0080268A">
                  <w:r w:rsidRPr="00C1641F">
                    <w:t>Наибольшее количество ба</w:t>
                  </w:r>
                  <w:r w:rsidRPr="00C1641F">
                    <w:t>л</w:t>
                  </w:r>
                  <w:r w:rsidRPr="00C1641F">
                    <w:t>лов присваивается заявке, в которой предложен наибольший объем вещания информационного направл</w:t>
                  </w:r>
                  <w:r w:rsidRPr="00C1641F">
                    <w:t>е</w:t>
                  </w:r>
                  <w:r w:rsidRPr="00C1641F">
                    <w:t>ния (тематика или специал</w:t>
                  </w:r>
                  <w:r w:rsidRPr="00C1641F">
                    <w:t>и</w:t>
                  </w:r>
                  <w:r w:rsidRPr="00C1641F">
                    <w:t>зация) предложенного для трансляции телеканала, т</w:t>
                  </w:r>
                  <w:r w:rsidRPr="00C1641F">
                    <w:t>е</w:t>
                  </w:r>
                  <w:r w:rsidRPr="00C1641F">
                    <w:t>лепередачи от общего объ</w:t>
                  </w:r>
                  <w:r w:rsidRPr="00C1641F">
                    <w:t>е</w:t>
                  </w:r>
                  <w:r w:rsidRPr="00C1641F">
                    <w:t>ма вещания телеканала.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7CC9" w:rsidRPr="00031B69" w:rsidRDefault="00FD7CC9" w:rsidP="00FD7CC9">
                  <w:r w:rsidRPr="00031B69">
                    <w:t>15</w:t>
                  </w:r>
                </w:p>
              </w:tc>
            </w:tr>
          </w:tbl>
          <w:p w:rsidR="00C1098B" w:rsidRPr="00031B69" w:rsidRDefault="00C1098B" w:rsidP="00031B69"/>
          <w:p w:rsidR="00C1098B" w:rsidRDefault="00EE1400" w:rsidP="00031B69">
            <w:r w:rsidRPr="00031B69">
              <w:t>4) Каждым членом закупочной комиссии выставляются баллы</w:t>
            </w:r>
            <w:r>
              <w:t xml:space="preserve"> по каждому критерию. Рассчитывается среднее количество баллов, в</w:t>
            </w:r>
            <w:r>
              <w:t>ы</w:t>
            </w:r>
            <w:r>
              <w:t>ставленных членами закупочной комиссии, по каждому критерию, которое получается путем сложения баллов по критерию, выставле</w:t>
            </w:r>
            <w:r>
              <w:t>н</w:t>
            </w:r>
            <w:r>
              <w:t>ных каждым членом закупочной комиссии и делится на общее кол</w:t>
            </w:r>
            <w:r>
              <w:t>и</w:t>
            </w:r>
            <w:r>
              <w:t>чество членов закупочной комиссии (за исключением воздержа</w:t>
            </w:r>
            <w:r>
              <w:t>в</w:t>
            </w:r>
            <w:r>
              <w:t>шихся). Полученные результаты по всем критериям суммируются по каждой заявке отдельно. На основании результатов оценки и соп</w:t>
            </w:r>
            <w:r>
              <w:t>о</w:t>
            </w:r>
            <w:r>
              <w:t>ставления заявок на участие в запросе предложений, все заявки Участников закупки ранжируются закупочной комиссией в завис</w:t>
            </w:r>
            <w:r>
              <w:t>и</w:t>
            </w:r>
            <w:r>
              <w:t>мости от общего количества набранных баллов по мере убывания.</w:t>
            </w:r>
          </w:p>
          <w:p w:rsidR="00C1098B" w:rsidRDefault="00EE1400">
            <w:pPr>
              <w:pStyle w:val="35"/>
              <w:tabs>
                <w:tab w:val="clear" w:pos="432"/>
                <w:tab w:val="left" w:pos="16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Каждой заявке присваивается порядковый номер.</w:t>
            </w:r>
          </w:p>
          <w:p w:rsidR="00C1098B" w:rsidRDefault="00EE1400">
            <w:pPr>
              <w:pStyle w:val="35"/>
              <w:tabs>
                <w:tab w:val="clear" w:pos="432"/>
                <w:tab w:val="left" w:pos="16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Заявке на участие в запросе предложений, </w:t>
            </w:r>
            <w:proofErr w:type="gramStart"/>
            <w:r>
              <w:rPr>
                <w:sz w:val="22"/>
                <w:szCs w:val="22"/>
              </w:rPr>
              <w:t>которая</w:t>
            </w:r>
            <w:proofErr w:type="gramEnd"/>
            <w:r>
              <w:rPr>
                <w:sz w:val="22"/>
                <w:szCs w:val="22"/>
              </w:rPr>
              <w:t xml:space="preserve"> набрала наибольшее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личество баллов, присваивается первый номер.</w:t>
            </w:r>
          </w:p>
          <w:p w:rsidR="00C1098B" w:rsidRDefault="00EE140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Победителем запроса предложений признается Участник закупки, 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рый предложил лучшие условия исполнения договора и заявке которого присвоен первый номер.</w:t>
            </w:r>
          </w:p>
          <w:p w:rsidR="00C1098B" w:rsidRDefault="00EE1400">
            <w:pPr>
              <w:pStyle w:val="35"/>
              <w:tabs>
                <w:tab w:val="clear" w:pos="432"/>
                <w:tab w:val="left" w:pos="1429"/>
              </w:tabs>
              <w:ind w:left="0"/>
            </w:pPr>
            <w:r>
              <w:rPr>
                <w:sz w:val="22"/>
                <w:szCs w:val="22"/>
              </w:rPr>
              <w:t>6) Протокол рассмотрения и оценки заявок на участие в запросе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размещается на сайте заказчика не позднее </w:t>
            </w:r>
            <w:r>
              <w:rPr>
                <w:rFonts w:eastAsia="Calibri"/>
                <w:sz w:val="22"/>
                <w:szCs w:val="22"/>
              </w:rPr>
              <w:t>чем через три дня со дня подписания такого протокола</w:t>
            </w:r>
          </w:p>
        </w:tc>
      </w:tr>
      <w:tr w:rsidR="00C1098B">
        <w:trPr>
          <w:trHeight w:val="283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1098B" w:rsidRDefault="00C1098B">
            <w:pPr>
              <w:keepLines/>
              <w:widowControl w:val="0"/>
              <w:suppressLineNumbers/>
              <w:suppressAutoHyphens/>
              <w:snapToGrid w:val="0"/>
              <w:spacing w:after="0"/>
              <w:rPr>
                <w:b/>
                <w:caps/>
                <w:sz w:val="22"/>
                <w:szCs w:val="22"/>
              </w:rPr>
            </w:pPr>
          </w:p>
          <w:p w:rsidR="00C1098B" w:rsidRDefault="00EE1400">
            <w:pPr>
              <w:keepLines/>
              <w:widowControl w:val="0"/>
              <w:suppressLineNumbers/>
              <w:suppressAutoHyphens/>
            </w:pPr>
            <w:r>
              <w:rPr>
                <w:b/>
                <w:caps/>
                <w:sz w:val="22"/>
                <w:szCs w:val="22"/>
              </w:rPr>
              <w:t>Заключение договора</w:t>
            </w:r>
          </w:p>
        </w:tc>
      </w:tr>
      <w:tr w:rsidR="00C109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заключается между некоммерческой организацией «Пермский фонд развития предпринимательства» и победителем запроса предложений не позднее 5 (пяти) дней после подписания протокола рассмотрения и оценки заявок на участие в запросе предложений.</w:t>
            </w:r>
          </w:p>
          <w:p w:rsidR="00C1098B" w:rsidRDefault="00EE1400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действия договора - с момента его подписания до полного выполнения обязательств по договору. </w:t>
            </w:r>
          </w:p>
          <w:p w:rsidR="00C1098B" w:rsidRDefault="00EE1400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не подана ни одна заявка на участие в запросе предложений, или подана только одна заявка на участие в запросе предложений, или по результатам рассмотрения соответствующей требованиям документации о запросе предложений была признана только одна заявка,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:rsidR="00C1098B" w:rsidRDefault="00EE1400">
            <w:pPr>
              <w:keepLines/>
              <w:widowControl w:val="0"/>
              <w:suppressLineNumbers/>
              <w:suppressAutoHyphens/>
            </w:pPr>
            <w:r>
              <w:rPr>
                <w:sz w:val="22"/>
                <w:szCs w:val="22"/>
              </w:rPr>
              <w:t>При наличии единственного участника закупки его заявка рассматривается, и в случае соответствия заявки и участника закупки требованиям документации о запросе предложений, с таким участником заключается договор.</w:t>
            </w:r>
          </w:p>
        </w:tc>
      </w:tr>
    </w:tbl>
    <w:p w:rsidR="00C1098B" w:rsidRDefault="00C1098B">
      <w:pPr>
        <w:sectPr w:rsidR="00C1098B" w:rsidSect="008E3C6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765" w:left="1134" w:header="720" w:footer="709" w:gutter="0"/>
          <w:cols w:space="720"/>
          <w:docGrid w:linePitch="600" w:charSpace="32768"/>
        </w:sectPr>
      </w:pPr>
    </w:p>
    <w:p w:rsidR="00C1098B" w:rsidRDefault="00EE1400">
      <w:pPr>
        <w:keepNext/>
        <w:keepLines/>
        <w:widowControl w:val="0"/>
        <w:suppressLineNumbers/>
        <w:suppressAutoHyphens/>
        <w:jc w:val="center"/>
        <w:rPr>
          <w:b/>
        </w:rPr>
      </w:pPr>
      <w:bookmarkStart w:id="3" w:name="_Ref119427310"/>
      <w:bookmarkEnd w:id="3"/>
      <w:r>
        <w:rPr>
          <w:b/>
          <w:sz w:val="22"/>
          <w:szCs w:val="22"/>
        </w:rPr>
        <w:lastRenderedPageBreak/>
        <w:t xml:space="preserve">РАЗДЕЛ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ТЕХНИЧЕСКОЕ ЗАДАНИЕ</w:t>
      </w:r>
    </w:p>
    <w:p w:rsidR="00C1098B" w:rsidRDefault="00EE1400">
      <w:pPr>
        <w:spacing w:after="0" w:line="240" w:lineRule="exact"/>
        <w:jc w:val="center"/>
        <w:rPr>
          <w:sz w:val="22"/>
          <w:szCs w:val="22"/>
        </w:rPr>
      </w:pPr>
      <w:r>
        <w:rPr>
          <w:b/>
        </w:rPr>
        <w:t>на производство и размещение наружной рекламы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0"/>
        <w:gridCol w:w="1984"/>
        <w:gridCol w:w="5216"/>
        <w:gridCol w:w="4120"/>
      </w:tblGrid>
      <w:tr w:rsidR="00C1098B" w:rsidRPr="00C1641F" w:rsidTr="00DF6C31">
        <w:trPr>
          <w:trHeight w:val="884"/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C1641F" w:rsidRDefault="00EE1400" w:rsidP="00031B69">
            <w:r w:rsidRPr="00C1641F">
              <w:t>Содержание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C1641F" w:rsidRDefault="00EE1400" w:rsidP="00031B69">
            <w:r w:rsidRPr="00C1641F">
              <w:t>Срок</w:t>
            </w:r>
          </w:p>
          <w:p w:rsidR="00C1098B" w:rsidRPr="00C1641F" w:rsidRDefault="00EE1400" w:rsidP="00031B69">
            <w:r w:rsidRPr="00C1641F">
              <w:t xml:space="preserve"> реализации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C1641F" w:rsidRDefault="00EE1400" w:rsidP="00031B69">
            <w:r w:rsidRPr="00C1641F">
              <w:t>Требования к услуге</w:t>
            </w:r>
          </w:p>
          <w:p w:rsidR="00C1098B" w:rsidRPr="00C1641F" w:rsidRDefault="00EE1400" w:rsidP="00031B69">
            <w:r w:rsidRPr="00C1641F">
              <w:t>(результаты работы)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Pr="00C1641F" w:rsidRDefault="00EE1400" w:rsidP="00031B69">
            <w:r w:rsidRPr="00C1641F">
              <w:t xml:space="preserve">Отчётность о результатах работ </w:t>
            </w:r>
          </w:p>
          <w:p w:rsidR="00C1098B" w:rsidRPr="00C1641F" w:rsidRDefault="00C1098B" w:rsidP="00031B69"/>
        </w:tc>
      </w:tr>
      <w:tr w:rsidR="001D488E" w:rsidRPr="00C1641F" w:rsidTr="00DF6C31">
        <w:trPr>
          <w:trHeight w:val="8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8E" w:rsidRPr="00C1641F" w:rsidRDefault="001D488E" w:rsidP="00CA1D3A">
            <w:r w:rsidRPr="00C1641F">
              <w:t>Услуги по изготовлению информ</w:t>
            </w:r>
            <w:r w:rsidRPr="00C1641F">
              <w:t>а</w:t>
            </w:r>
            <w:r w:rsidRPr="00C1641F">
              <w:t>ционных сюжетов о предприним</w:t>
            </w:r>
            <w:r w:rsidRPr="00C1641F">
              <w:t>а</w:t>
            </w:r>
            <w:r w:rsidRPr="00C1641F">
              <w:t>телях, достигших успеха, напра</w:t>
            </w:r>
            <w:r w:rsidRPr="00C1641F">
              <w:t>в</w:t>
            </w:r>
            <w:r w:rsidRPr="00C1641F">
              <w:t>ленных на формирование полож</w:t>
            </w:r>
            <w:r w:rsidRPr="00C1641F">
              <w:t>и</w:t>
            </w:r>
            <w:r w:rsidRPr="00C1641F">
              <w:t xml:space="preserve">тельного образа предпринимателя </w:t>
            </w:r>
          </w:p>
          <w:p w:rsidR="001D488E" w:rsidRPr="00C1641F" w:rsidRDefault="001D488E" w:rsidP="00CA1D3A"/>
          <w:p w:rsidR="001D488E" w:rsidRPr="00C1641F" w:rsidRDefault="001D488E" w:rsidP="00CA1D3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8E" w:rsidRPr="00C1641F" w:rsidRDefault="001D488E" w:rsidP="00CA1D3A">
            <w:proofErr w:type="gramStart"/>
            <w:r w:rsidRPr="00C1641F">
              <w:t>С даты заключ</w:t>
            </w:r>
            <w:r w:rsidRPr="00C1641F">
              <w:t>е</w:t>
            </w:r>
            <w:r w:rsidRPr="00C1641F">
              <w:t>ния</w:t>
            </w:r>
            <w:proofErr w:type="gramEnd"/>
            <w:r w:rsidRPr="00C1641F">
              <w:t xml:space="preserve"> договора до 01.12.2013 г.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8E" w:rsidRPr="00C1641F" w:rsidRDefault="001D488E" w:rsidP="00CA1D3A">
            <w:pPr>
              <w:spacing w:after="0"/>
            </w:pPr>
            <w:r w:rsidRPr="00C1641F">
              <w:t xml:space="preserve">Изготовление информационно – </w:t>
            </w:r>
            <w:proofErr w:type="gramStart"/>
            <w:r w:rsidRPr="00C1641F">
              <w:t>аналитических</w:t>
            </w:r>
            <w:proofErr w:type="gramEnd"/>
            <w:r w:rsidRPr="00C1641F">
              <w:t xml:space="preserve"> </w:t>
            </w:r>
            <w:proofErr w:type="spellStart"/>
            <w:r w:rsidRPr="00C1641F">
              <w:t>видеорубрик</w:t>
            </w:r>
            <w:proofErr w:type="spellEnd"/>
            <w:r w:rsidRPr="00C1641F">
              <w:t xml:space="preserve"> по теме «Такой Большой малый бизнес»:</w:t>
            </w:r>
          </w:p>
          <w:p w:rsidR="001D488E" w:rsidRPr="00C1641F" w:rsidRDefault="001D488E" w:rsidP="00CA1D3A">
            <w:pPr>
              <w:spacing w:after="0"/>
              <w:rPr>
                <w:sz w:val="22"/>
                <w:szCs w:val="22"/>
              </w:rPr>
            </w:pPr>
            <w:r w:rsidRPr="00C1641F">
              <w:rPr>
                <w:sz w:val="22"/>
                <w:szCs w:val="22"/>
              </w:rPr>
              <w:t xml:space="preserve">- </w:t>
            </w:r>
            <w:r w:rsidR="00D20B5E" w:rsidRPr="00C1641F">
              <w:rPr>
                <w:sz w:val="22"/>
                <w:szCs w:val="22"/>
              </w:rPr>
              <w:t xml:space="preserve">на основании информации о </w:t>
            </w:r>
            <w:r w:rsidRPr="00C1641F">
              <w:rPr>
                <w:sz w:val="22"/>
                <w:szCs w:val="22"/>
              </w:rPr>
              <w:t>кандидатур</w:t>
            </w:r>
            <w:r w:rsidR="00D20B5E" w:rsidRPr="00C1641F">
              <w:rPr>
                <w:sz w:val="22"/>
                <w:szCs w:val="22"/>
              </w:rPr>
              <w:t>ах</w:t>
            </w:r>
            <w:r w:rsidRPr="00C1641F">
              <w:rPr>
                <w:sz w:val="22"/>
                <w:szCs w:val="22"/>
              </w:rPr>
              <w:t xml:space="preserve"> осно</w:t>
            </w:r>
            <w:r w:rsidRPr="00C1641F">
              <w:rPr>
                <w:sz w:val="22"/>
                <w:szCs w:val="22"/>
              </w:rPr>
              <w:t>в</w:t>
            </w:r>
            <w:r w:rsidRPr="00C1641F">
              <w:rPr>
                <w:sz w:val="22"/>
                <w:szCs w:val="22"/>
              </w:rPr>
              <w:t>ных действующих лиц (предпринимателей, дости</w:t>
            </w:r>
            <w:r w:rsidRPr="00C1641F">
              <w:rPr>
                <w:sz w:val="22"/>
                <w:szCs w:val="22"/>
              </w:rPr>
              <w:t>г</w:t>
            </w:r>
            <w:r w:rsidRPr="00C1641F">
              <w:rPr>
                <w:sz w:val="22"/>
                <w:szCs w:val="22"/>
              </w:rPr>
              <w:t>ших успеха)</w:t>
            </w:r>
            <w:r w:rsidR="00D20B5E" w:rsidRPr="00C1641F">
              <w:rPr>
                <w:sz w:val="22"/>
                <w:szCs w:val="22"/>
              </w:rPr>
              <w:t>,</w:t>
            </w:r>
            <w:r w:rsidRPr="00C1641F">
              <w:rPr>
                <w:sz w:val="22"/>
                <w:szCs w:val="22"/>
              </w:rPr>
              <w:t xml:space="preserve"> предоставл</w:t>
            </w:r>
            <w:r w:rsidR="00D20B5E" w:rsidRPr="00C1641F">
              <w:rPr>
                <w:sz w:val="22"/>
                <w:szCs w:val="22"/>
              </w:rPr>
              <w:t>енных</w:t>
            </w:r>
            <w:r w:rsidRPr="00C1641F">
              <w:rPr>
                <w:sz w:val="22"/>
                <w:szCs w:val="22"/>
              </w:rPr>
              <w:t xml:space="preserve"> Заказчиком,</w:t>
            </w:r>
          </w:p>
          <w:p w:rsidR="001D488E" w:rsidRPr="00C1641F" w:rsidRDefault="001D488E" w:rsidP="00CA1D3A">
            <w:pPr>
              <w:spacing w:after="0"/>
            </w:pPr>
            <w:r w:rsidRPr="00C1641F">
              <w:rPr>
                <w:sz w:val="22"/>
                <w:szCs w:val="22"/>
              </w:rPr>
              <w:t xml:space="preserve">- основная идея </w:t>
            </w:r>
            <w:proofErr w:type="spellStart"/>
            <w:r w:rsidRPr="00C1641F">
              <w:rPr>
                <w:sz w:val="22"/>
                <w:szCs w:val="22"/>
              </w:rPr>
              <w:t>видеорубрик</w:t>
            </w:r>
            <w:proofErr w:type="spellEnd"/>
            <w:r w:rsidRPr="00C1641F">
              <w:rPr>
                <w:sz w:val="22"/>
                <w:szCs w:val="22"/>
              </w:rPr>
              <w:t xml:space="preserve"> - </w:t>
            </w:r>
            <w:r w:rsidRPr="00C1641F">
              <w:t>формирование п</w:t>
            </w:r>
            <w:r w:rsidRPr="00C1641F">
              <w:t>о</w:t>
            </w:r>
            <w:r w:rsidRPr="00C1641F">
              <w:t>ложительного образа предпринимателя;</w:t>
            </w:r>
          </w:p>
          <w:p w:rsidR="001D488E" w:rsidRPr="00C1641F" w:rsidRDefault="001D488E" w:rsidP="00CA1D3A">
            <w:pPr>
              <w:spacing w:after="0"/>
            </w:pPr>
            <w:r w:rsidRPr="00C1641F">
              <w:t xml:space="preserve">- в каждой </w:t>
            </w:r>
            <w:proofErr w:type="spellStart"/>
            <w:r w:rsidRPr="00C1641F">
              <w:t>видеорубрике</w:t>
            </w:r>
            <w:proofErr w:type="spellEnd"/>
            <w:r w:rsidRPr="00C1641F">
              <w:t xml:space="preserve"> – рассказ о субъекте предпринимательства, достигшем успеха, его социальной ориентированности или необычной идеи бизнеса;</w:t>
            </w:r>
          </w:p>
          <w:p w:rsidR="001D488E" w:rsidRPr="00C1641F" w:rsidRDefault="001D488E" w:rsidP="00CA1D3A">
            <w:r w:rsidRPr="00C1641F">
              <w:t xml:space="preserve">- хронометраж каждой </w:t>
            </w:r>
            <w:proofErr w:type="spellStart"/>
            <w:r w:rsidRPr="00C1641F">
              <w:t>видеорубрики</w:t>
            </w:r>
            <w:proofErr w:type="spellEnd"/>
            <w:r w:rsidRPr="00C1641F">
              <w:t xml:space="preserve"> – не менее 120 сек.,</w:t>
            </w:r>
          </w:p>
          <w:p w:rsidR="001D488E" w:rsidRPr="00C1641F" w:rsidRDefault="001D488E" w:rsidP="00CA1D3A">
            <w:r w:rsidRPr="00C1641F">
              <w:t xml:space="preserve">- количество </w:t>
            </w:r>
            <w:proofErr w:type="spellStart"/>
            <w:r w:rsidRPr="00C1641F">
              <w:t>видеорубрик</w:t>
            </w:r>
            <w:proofErr w:type="spellEnd"/>
            <w:r w:rsidRPr="00C1641F">
              <w:t xml:space="preserve"> – не менее 20-ти, </w:t>
            </w:r>
          </w:p>
          <w:p w:rsidR="001D488E" w:rsidRPr="00C1641F" w:rsidRDefault="001D488E" w:rsidP="00CA1D3A">
            <w:pPr>
              <w:spacing w:after="0"/>
              <w:rPr>
                <w:sz w:val="22"/>
                <w:szCs w:val="22"/>
              </w:rPr>
            </w:pPr>
            <w:r w:rsidRPr="00C1641F">
              <w:rPr>
                <w:sz w:val="22"/>
                <w:szCs w:val="22"/>
              </w:rPr>
              <w:t>- результат работ по изготовлению сюжетов подл</w:t>
            </w:r>
            <w:r w:rsidRPr="00C1641F">
              <w:rPr>
                <w:sz w:val="22"/>
                <w:szCs w:val="22"/>
              </w:rPr>
              <w:t>е</w:t>
            </w:r>
            <w:r w:rsidRPr="00C1641F">
              <w:rPr>
                <w:sz w:val="22"/>
                <w:szCs w:val="22"/>
              </w:rPr>
              <w:t>жит согласованию с Заказчиком до даты первой трансляции изготовленного сюжета.</w:t>
            </w:r>
          </w:p>
          <w:p w:rsidR="001D488E" w:rsidRPr="00C1641F" w:rsidRDefault="001D488E" w:rsidP="00CA1D3A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8E" w:rsidRPr="00C1641F" w:rsidRDefault="001D488E" w:rsidP="00CA1D3A">
            <w:r w:rsidRPr="00C1641F">
              <w:t>DVD или CD-R диски с копиями в</w:t>
            </w:r>
            <w:r w:rsidRPr="00C1641F">
              <w:t>и</w:t>
            </w:r>
            <w:r w:rsidRPr="00C1641F">
              <w:t>деоматериалов.</w:t>
            </w:r>
          </w:p>
          <w:p w:rsidR="001D488E" w:rsidRPr="00C1641F" w:rsidRDefault="001D488E" w:rsidP="00CA1D3A"/>
          <w:p w:rsidR="001D488E" w:rsidRPr="00C1641F" w:rsidRDefault="001D488E" w:rsidP="00CA1D3A"/>
        </w:tc>
      </w:tr>
      <w:tr w:rsidR="00DF6C31" w:rsidTr="00DF6C31">
        <w:trPr>
          <w:trHeight w:val="8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31" w:rsidRPr="00AE6312" w:rsidRDefault="00DF6C31" w:rsidP="006B0990">
            <w:r w:rsidRPr="00AE6312">
              <w:t>Услуги по трансляции информац</w:t>
            </w:r>
            <w:r w:rsidRPr="00AE6312">
              <w:t>и</w:t>
            </w:r>
            <w:r w:rsidRPr="00AE6312">
              <w:t>онных сюжетов о предпринимат</w:t>
            </w:r>
            <w:r w:rsidRPr="00AE6312">
              <w:t>е</w:t>
            </w:r>
            <w:r w:rsidRPr="00AE6312">
              <w:t>лях, достигших успеха, направле</w:t>
            </w:r>
            <w:r w:rsidRPr="00AE6312">
              <w:t>н</w:t>
            </w:r>
            <w:r w:rsidRPr="00AE6312">
              <w:t>ных на формирование положител</w:t>
            </w:r>
            <w:r w:rsidRPr="00AE6312">
              <w:t>ь</w:t>
            </w:r>
            <w:r w:rsidRPr="00AE6312">
              <w:t>ного образа предпринимателя:</w:t>
            </w:r>
          </w:p>
          <w:p w:rsidR="00DF6C31" w:rsidRPr="00AE6312" w:rsidRDefault="00DF6C31" w:rsidP="006B0990">
            <w:r w:rsidRPr="00AE6312">
              <w:t xml:space="preserve"> трансляция информационно – </w:t>
            </w:r>
            <w:proofErr w:type="gramStart"/>
            <w:r w:rsidRPr="00AE6312">
              <w:t>ан</w:t>
            </w:r>
            <w:r w:rsidRPr="00AE6312">
              <w:t>а</w:t>
            </w:r>
            <w:r w:rsidRPr="00AE6312">
              <w:t>литической</w:t>
            </w:r>
            <w:proofErr w:type="gramEnd"/>
            <w:r w:rsidRPr="00AE6312">
              <w:t xml:space="preserve"> </w:t>
            </w:r>
            <w:proofErr w:type="spellStart"/>
            <w:r w:rsidRPr="00AE6312">
              <w:t>видеорубрики</w:t>
            </w:r>
            <w:proofErr w:type="spellEnd"/>
            <w:r w:rsidRPr="00AE6312">
              <w:t xml:space="preserve"> «Такой Большой малый бизнес»:</w:t>
            </w:r>
          </w:p>
          <w:p w:rsidR="00DF6C31" w:rsidRPr="00AE6312" w:rsidRDefault="00DF6C31" w:rsidP="006B0990">
            <w:pPr>
              <w:spacing w:after="0"/>
            </w:pPr>
            <w:r w:rsidRPr="00AE6312">
              <w:t xml:space="preserve">- хронометраж каждой </w:t>
            </w:r>
            <w:proofErr w:type="spellStart"/>
            <w:r w:rsidRPr="00AE6312">
              <w:t>видеорубр</w:t>
            </w:r>
            <w:r w:rsidRPr="00AE6312">
              <w:t>и</w:t>
            </w:r>
            <w:r w:rsidRPr="00AE6312">
              <w:t>ки</w:t>
            </w:r>
            <w:proofErr w:type="spellEnd"/>
            <w:r w:rsidRPr="00AE6312">
              <w:t xml:space="preserve"> – не менее 120 сек.,</w:t>
            </w:r>
          </w:p>
          <w:p w:rsidR="00DF6C31" w:rsidRPr="00AE6312" w:rsidRDefault="00DF6C31" w:rsidP="006B0990">
            <w:pPr>
              <w:spacing w:after="0"/>
            </w:pPr>
            <w:r w:rsidRPr="00AE6312">
              <w:lastRenderedPageBreak/>
              <w:t xml:space="preserve">- количество </w:t>
            </w:r>
            <w:proofErr w:type="spellStart"/>
            <w:r w:rsidRPr="00AE6312">
              <w:t>видеорубрик</w:t>
            </w:r>
            <w:proofErr w:type="spellEnd"/>
            <w:r w:rsidRPr="00AE6312">
              <w:t xml:space="preserve"> – не м</w:t>
            </w:r>
            <w:r w:rsidRPr="00AE6312">
              <w:t>е</w:t>
            </w:r>
            <w:r w:rsidRPr="00AE6312">
              <w:t xml:space="preserve">нее 15-ти, </w:t>
            </w:r>
          </w:p>
          <w:p w:rsidR="00DF6C31" w:rsidRPr="00AE6312" w:rsidRDefault="00DF6C31" w:rsidP="006B0990">
            <w:pPr>
              <w:spacing w:after="0"/>
            </w:pPr>
            <w:r w:rsidRPr="00AE6312">
              <w:t xml:space="preserve">- количество трансляций каждой </w:t>
            </w:r>
            <w:proofErr w:type="spellStart"/>
            <w:r w:rsidRPr="00AE6312">
              <w:t>видеорубрики</w:t>
            </w:r>
            <w:proofErr w:type="spellEnd"/>
            <w:r w:rsidRPr="00AE6312">
              <w:t>:</w:t>
            </w:r>
            <w:r>
              <w:t xml:space="preserve"> </w:t>
            </w:r>
            <w:r w:rsidRPr="00AE6312">
              <w:t>не менее 6</w:t>
            </w:r>
            <w:r w:rsidRPr="00AE6312">
              <w:noBreakHyphen/>
              <w:t>ти в пр</w:t>
            </w:r>
            <w:r w:rsidRPr="00AE6312">
              <w:t>о</w:t>
            </w:r>
            <w:r w:rsidRPr="00AE6312">
              <w:t>грамме телеканала, распространя</w:t>
            </w:r>
            <w:r w:rsidRPr="00AE6312">
              <w:t>е</w:t>
            </w:r>
            <w:r w:rsidRPr="00AE6312">
              <w:t>мой посредством наземного эфи</w:t>
            </w:r>
            <w:r w:rsidRPr="00AE6312">
              <w:t>р</w:t>
            </w:r>
            <w:r w:rsidRPr="00AE6312">
              <w:t>ного телевизионного вещания в метровом диапазоне частот, и</w:t>
            </w:r>
          </w:p>
          <w:p w:rsidR="00DF6C31" w:rsidRPr="00AE6312" w:rsidRDefault="00DF6C31" w:rsidP="006B0990">
            <w:pPr>
              <w:spacing w:after="0"/>
            </w:pPr>
            <w:r w:rsidRPr="00AE6312">
              <w:t>- не менее 1-й в программе каждого местного телеканала, предусмо</w:t>
            </w:r>
            <w:r w:rsidRPr="00AE6312">
              <w:t>т</w:t>
            </w:r>
            <w:r w:rsidRPr="00AE6312">
              <w:t xml:space="preserve">ренного техническим заданием, на основании </w:t>
            </w:r>
            <w:proofErr w:type="spellStart"/>
            <w:r w:rsidRPr="00AE6312">
              <w:t>медиаплана</w:t>
            </w:r>
            <w:proofErr w:type="spellEnd"/>
            <w:r w:rsidRPr="00AE6312">
              <w:t xml:space="preserve"> участника закупки,</w:t>
            </w:r>
          </w:p>
          <w:p w:rsidR="00DF6C31" w:rsidRPr="00AE6312" w:rsidRDefault="00DF6C31" w:rsidP="006B0990">
            <w:pPr>
              <w:spacing w:after="0"/>
            </w:pPr>
            <w:r w:rsidRPr="00AE6312">
              <w:t>- размещение оригинальной (пе</w:t>
            </w:r>
            <w:r w:rsidRPr="00AE6312">
              <w:t>р</w:t>
            </w:r>
            <w:r w:rsidRPr="00AE6312">
              <w:t>вой) и последующих трансляций (повторов) информационно - анал</w:t>
            </w:r>
            <w:r w:rsidRPr="00AE6312">
              <w:t>и</w:t>
            </w:r>
            <w:r w:rsidRPr="00AE6312">
              <w:t xml:space="preserve">тической </w:t>
            </w:r>
            <w:proofErr w:type="spellStart"/>
            <w:r w:rsidRPr="00AE6312">
              <w:t>видеорубрики</w:t>
            </w:r>
            <w:proofErr w:type="spellEnd"/>
            <w:r w:rsidRPr="00AE6312">
              <w:t xml:space="preserve"> в телевиз</w:t>
            </w:r>
            <w:r w:rsidRPr="00AE6312">
              <w:t>и</w:t>
            </w:r>
            <w:r w:rsidRPr="00AE6312">
              <w:t>онной программе в рамках еж</w:t>
            </w:r>
            <w:r w:rsidRPr="00AE6312">
              <w:t>е</w:t>
            </w:r>
            <w:r w:rsidRPr="00AE6312">
              <w:t xml:space="preserve">дневного выпуска региональных новостей – на основании </w:t>
            </w:r>
            <w:proofErr w:type="spellStart"/>
            <w:r w:rsidRPr="00AE6312">
              <w:t>медиапл</w:t>
            </w:r>
            <w:r w:rsidRPr="00AE6312">
              <w:t>а</w:t>
            </w:r>
            <w:r w:rsidRPr="00AE6312">
              <w:t>на</w:t>
            </w:r>
            <w:proofErr w:type="spellEnd"/>
            <w:r w:rsidRPr="00AE6312">
              <w:t xml:space="preserve"> участника закупки;</w:t>
            </w:r>
          </w:p>
          <w:p w:rsidR="00DF6C31" w:rsidRPr="00AE6312" w:rsidRDefault="00DF6C31" w:rsidP="006B0990">
            <w:pPr>
              <w:spacing w:after="0"/>
            </w:pPr>
            <w:r w:rsidRPr="00AE6312">
              <w:t>- результат работ по изготовлению сюжетов подлежит согласованию с Заказчиком до даты первой тран</w:t>
            </w:r>
            <w:r w:rsidRPr="00AE6312">
              <w:t>с</w:t>
            </w:r>
            <w:r w:rsidRPr="00AE6312">
              <w:t>ляции изготовленного сюжета.</w:t>
            </w:r>
          </w:p>
          <w:p w:rsidR="00DF6C31" w:rsidRPr="00AE6312" w:rsidRDefault="00DF6C31" w:rsidP="006B0990">
            <w:pPr>
              <w:spacing w:after="0"/>
            </w:pPr>
            <w:r w:rsidRPr="00AE6312">
              <w:t>Место оказания услуг: г</w:t>
            </w:r>
            <w:proofErr w:type="gramStart"/>
            <w:r w:rsidRPr="00AE6312">
              <w:t>.П</w:t>
            </w:r>
            <w:proofErr w:type="gramEnd"/>
            <w:r w:rsidRPr="00AE6312">
              <w:t>ермь и муниципальные образования Пер</w:t>
            </w:r>
            <w:r w:rsidRPr="00AE6312">
              <w:t>м</w:t>
            </w:r>
            <w:r w:rsidRPr="00AE6312">
              <w:t xml:space="preserve">ского края – на основании </w:t>
            </w:r>
            <w:proofErr w:type="spellStart"/>
            <w:r w:rsidRPr="00AE6312">
              <w:t>меди</w:t>
            </w:r>
            <w:r w:rsidRPr="00AE6312">
              <w:t>а</w:t>
            </w:r>
            <w:r w:rsidRPr="00AE6312">
              <w:t>плана</w:t>
            </w:r>
            <w:proofErr w:type="spellEnd"/>
            <w:r w:rsidRPr="00AE6312">
              <w:t xml:space="preserve"> участника закупки.</w:t>
            </w:r>
          </w:p>
          <w:p w:rsidR="00DF6C31" w:rsidRPr="00AE6312" w:rsidRDefault="00DF6C31" w:rsidP="006B09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31" w:rsidRPr="00AE6312" w:rsidRDefault="00DF6C31" w:rsidP="006B0990">
            <w:proofErr w:type="gramStart"/>
            <w:r w:rsidRPr="00AE6312">
              <w:lastRenderedPageBreak/>
              <w:t>С даты заключ</w:t>
            </w:r>
            <w:r w:rsidRPr="00AE6312">
              <w:t>е</w:t>
            </w:r>
            <w:r w:rsidRPr="00AE6312">
              <w:t>ния</w:t>
            </w:r>
            <w:proofErr w:type="gramEnd"/>
            <w:r w:rsidRPr="00AE6312">
              <w:t xml:space="preserve"> договора до 24 декабря 2013 года.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31" w:rsidRDefault="00DF6C31" w:rsidP="00DF6C31">
            <w:r w:rsidRPr="00AE6312">
              <w:t>Медиаплан (количество повторов и время в</w:t>
            </w:r>
            <w:r w:rsidRPr="00AE6312">
              <w:t>ы</w:t>
            </w:r>
            <w:r w:rsidRPr="00AE6312">
              <w:t>хода), представленный участником закупки я</w:t>
            </w:r>
            <w:r w:rsidRPr="00AE6312">
              <w:t>в</w:t>
            </w:r>
            <w:r w:rsidRPr="00AE6312">
              <w:t>ляется его обязательством и вносится в договор. В медиаплан могут быть внесены изменения, о которых Заказчик информирует Исполнителя не позднее чем за 8 (восемь) часов до выхода с</w:t>
            </w:r>
            <w:r w:rsidRPr="00AE6312">
              <w:t>ю</w:t>
            </w:r>
            <w:r w:rsidRPr="00AE6312">
              <w:t xml:space="preserve">жета, передачи (программы) в </w:t>
            </w:r>
            <w:proofErr w:type="spellStart"/>
            <w:r w:rsidRPr="00AE6312">
              <w:t>эфир</w:t>
            </w:r>
            <w:proofErr w:type="gramStart"/>
            <w:r w:rsidRPr="00AE6312">
              <w:t>.И</w:t>
            </w:r>
            <w:proofErr w:type="gramEnd"/>
            <w:r w:rsidRPr="00AE6312">
              <w:t>сполнитель</w:t>
            </w:r>
            <w:proofErr w:type="spellEnd"/>
            <w:r w:rsidRPr="00AE6312">
              <w:t xml:space="preserve"> размещает </w:t>
            </w:r>
            <w:proofErr w:type="spellStart"/>
            <w:r w:rsidRPr="00AE6312">
              <w:t>видеорубрику</w:t>
            </w:r>
            <w:proofErr w:type="spellEnd"/>
            <w:r>
              <w:t xml:space="preserve"> </w:t>
            </w:r>
            <w:r w:rsidRPr="00AE6312">
              <w:t xml:space="preserve">в следующие отрезки времени в будни с 06.00 ч. до 10.00 ч., </w:t>
            </w:r>
          </w:p>
          <w:p w:rsidR="00DF6C31" w:rsidRPr="00AE6312" w:rsidRDefault="00DF6C31" w:rsidP="00DF6C31">
            <w:r w:rsidRPr="00AE6312">
              <w:lastRenderedPageBreak/>
              <w:t>не менее 6 трансляций в программе телеканала, распространяемой посредством наземного эфирного телевизионного вещания в метровом диапазоне частот, в отрезок с 06.00 ч до 10.00 ч, но не чаще, чем один выход в 30 минут.</w:t>
            </w:r>
            <w:r>
              <w:t xml:space="preserve"> </w:t>
            </w:r>
            <w:r w:rsidRPr="00AE6312">
              <w:t>Ко</w:t>
            </w:r>
            <w:r w:rsidRPr="00AE6312">
              <w:t>н</w:t>
            </w:r>
            <w:r w:rsidRPr="00AE6312">
              <w:t xml:space="preserve">кретное время размещения </w:t>
            </w:r>
            <w:proofErr w:type="spellStart"/>
            <w:r w:rsidRPr="00AE6312">
              <w:t>видеорубрики</w:t>
            </w:r>
            <w:proofErr w:type="spellEnd"/>
            <w:r w:rsidRPr="00AE6312">
              <w:t xml:space="preserve"> по</w:t>
            </w:r>
            <w:r w:rsidRPr="00AE6312">
              <w:t>д</w:t>
            </w:r>
            <w:r w:rsidRPr="00AE6312">
              <w:t xml:space="preserve">лежит указанию в </w:t>
            </w:r>
            <w:proofErr w:type="spellStart"/>
            <w:r w:rsidRPr="00AE6312">
              <w:t>медиаплане</w:t>
            </w:r>
            <w:proofErr w:type="spellEnd"/>
            <w:r w:rsidRPr="00AE6312">
              <w:t xml:space="preserve"> в соответствии </w:t>
            </w:r>
            <w:proofErr w:type="gramStart"/>
            <w:r w:rsidRPr="00AE6312">
              <w:t>с</w:t>
            </w:r>
            <w:proofErr w:type="gramEnd"/>
            <w:r w:rsidRPr="00AE6312">
              <w:t xml:space="preserve"> временем вещания, разрешенного лицензией на телевещание;</w:t>
            </w:r>
          </w:p>
          <w:p w:rsidR="00DF6C31" w:rsidRPr="00AE6312" w:rsidRDefault="00DF6C31" w:rsidP="006B0990">
            <w:pPr>
              <w:spacing w:after="0"/>
            </w:pPr>
            <w:r w:rsidRPr="00AE6312">
              <w:t xml:space="preserve">Размещение оригинальной (первой) трансляции </w:t>
            </w:r>
            <w:proofErr w:type="spellStart"/>
            <w:r w:rsidRPr="00AE6312">
              <w:t>видеорубрик</w:t>
            </w:r>
            <w:proofErr w:type="spellEnd"/>
            <w:r w:rsidRPr="00AE6312">
              <w:t xml:space="preserve"> должно быть осуществлено в пр</w:t>
            </w:r>
            <w:r w:rsidRPr="00AE6312">
              <w:t>о</w:t>
            </w:r>
            <w:r w:rsidRPr="00AE6312">
              <w:t>грамме телеканала распространяемой посре</w:t>
            </w:r>
            <w:r w:rsidRPr="00AE6312">
              <w:t>д</w:t>
            </w:r>
            <w:r w:rsidRPr="00AE6312">
              <w:t>ством наземного эфирного телевизионного в</w:t>
            </w:r>
            <w:r w:rsidRPr="00AE6312">
              <w:t>е</w:t>
            </w:r>
            <w:r w:rsidRPr="00AE6312">
              <w:t>щания в метровом диапазоне частот, информ</w:t>
            </w:r>
            <w:r w:rsidRPr="00AE6312">
              <w:t>а</w:t>
            </w:r>
            <w:r w:rsidRPr="00AE6312">
              <w:t>ционное направление (тематика или специал</w:t>
            </w:r>
            <w:r w:rsidRPr="00AE6312">
              <w:t>и</w:t>
            </w:r>
            <w:r w:rsidRPr="00AE6312">
              <w:t xml:space="preserve">зация) вещания которого составляет не менее 20% от общего объема вещания телеканала. Размещение оригинальной (первой) трансляции </w:t>
            </w:r>
            <w:proofErr w:type="spellStart"/>
            <w:r w:rsidRPr="00AE6312">
              <w:t>видеорубрик</w:t>
            </w:r>
            <w:proofErr w:type="spellEnd"/>
            <w:r w:rsidRPr="00AE6312">
              <w:t xml:space="preserve"> в эфире телеканалов рекламное, музыкальное, религиозное, развлекательное направление вещание (тематика или специал</w:t>
            </w:r>
            <w:r w:rsidRPr="00AE6312">
              <w:t>и</w:t>
            </w:r>
            <w:r w:rsidRPr="00AE6312">
              <w:t>зация) которых как в отдельности, так и в сов</w:t>
            </w:r>
            <w:r w:rsidRPr="00AE6312">
              <w:t>о</w:t>
            </w:r>
            <w:r w:rsidRPr="00AE6312">
              <w:t>купности составляет 60% и более от общего объема вещания не допускается.</w:t>
            </w:r>
          </w:p>
          <w:p w:rsidR="00DF6C31" w:rsidRPr="00AE6312" w:rsidRDefault="00DF6C31" w:rsidP="006B0990">
            <w:pPr>
              <w:spacing w:after="0"/>
            </w:pPr>
            <w:r w:rsidRPr="00AE6312">
              <w:t>Размещение последующих трансляций (повт</w:t>
            </w:r>
            <w:r w:rsidRPr="00AE6312">
              <w:t>о</w:t>
            </w:r>
            <w:r w:rsidRPr="00AE6312">
              <w:t xml:space="preserve">ров) </w:t>
            </w:r>
            <w:proofErr w:type="spellStart"/>
            <w:r w:rsidRPr="00AE6312">
              <w:t>видеорубрик</w:t>
            </w:r>
            <w:proofErr w:type="spellEnd"/>
            <w:r w:rsidRPr="00AE6312">
              <w:t xml:space="preserve"> осуществляется не менее</w:t>
            </w:r>
            <w:proofErr w:type="gramStart"/>
            <w:r w:rsidRPr="00AE6312">
              <w:t>,</w:t>
            </w:r>
            <w:proofErr w:type="gramEnd"/>
            <w:r w:rsidRPr="00AE6312">
              <w:t xml:space="preserve"> чем на 12-ти (двенадцати) местных телеканалах Пермского края и г. Перми, обеспечивающих охват не менее 70% муниципальных образов</w:t>
            </w:r>
            <w:r w:rsidRPr="00AE6312">
              <w:t>а</w:t>
            </w:r>
            <w:r w:rsidRPr="00AE6312">
              <w:t>ний Пермского края.</w:t>
            </w:r>
          </w:p>
          <w:p w:rsidR="00DF6C31" w:rsidRPr="00AE6312" w:rsidRDefault="00DF6C31" w:rsidP="006B0990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31" w:rsidRPr="00AE6312" w:rsidRDefault="00DF6C31" w:rsidP="006B0990">
            <w:r w:rsidRPr="00AE6312">
              <w:lastRenderedPageBreak/>
              <w:t xml:space="preserve">По истечении срока оказания услуг Исполнитель направляет Заказчику:  </w:t>
            </w:r>
          </w:p>
          <w:p w:rsidR="00DF6C31" w:rsidRPr="00AE6312" w:rsidRDefault="00DF6C31" w:rsidP="006B0990">
            <w:r w:rsidRPr="00AE6312">
              <w:t xml:space="preserve"> - акт приема-сдачи оказанных услуг;</w:t>
            </w:r>
          </w:p>
          <w:p w:rsidR="00DF6C31" w:rsidRDefault="00DF6C31" w:rsidP="006B0990">
            <w:r w:rsidRPr="00AE6312">
              <w:t>- эфирную справку.</w:t>
            </w:r>
          </w:p>
          <w:p w:rsidR="00DF6C31" w:rsidRDefault="00DF6C31" w:rsidP="006B0990"/>
          <w:p w:rsidR="00DF6C31" w:rsidRDefault="00DF6C31" w:rsidP="006B0990"/>
          <w:p w:rsidR="00DF6C31" w:rsidRDefault="00DF6C31" w:rsidP="006B0990"/>
          <w:p w:rsidR="00DF6C31" w:rsidRDefault="00DF6C31" w:rsidP="006B0990"/>
          <w:p w:rsidR="00DF6C31" w:rsidRDefault="00DF6C31" w:rsidP="006B0990"/>
          <w:p w:rsidR="00DF6C31" w:rsidRDefault="00DF6C31" w:rsidP="00DF6C31">
            <w:pPr>
              <w:spacing w:after="0"/>
            </w:pPr>
            <w:r w:rsidRPr="00AE6312">
              <w:t>Исполнитель, по запросу Заказчика, предоставляет готовые видеоматер</w:t>
            </w:r>
            <w:r w:rsidRPr="00AE6312">
              <w:t>и</w:t>
            </w:r>
            <w:r w:rsidRPr="00AE6312">
              <w:t>алы, вышедшие в эфир, на электро</w:t>
            </w:r>
            <w:r w:rsidRPr="00AE6312">
              <w:t>н</w:t>
            </w:r>
            <w:r w:rsidRPr="00AE6312">
              <w:t xml:space="preserve">ных носителях информации (CD, DVD дисках). </w:t>
            </w:r>
          </w:p>
          <w:p w:rsidR="00DF6C31" w:rsidRPr="00AE6312" w:rsidRDefault="00DF6C31" w:rsidP="00DF6C31">
            <w:pPr>
              <w:spacing w:after="0"/>
            </w:pPr>
            <w:r w:rsidRPr="00AE6312">
              <w:t>Исполнитель, по запросу Заказчика, размещает готовые видеоматериалы, вышедшие в эфир, на ftp-сервер З</w:t>
            </w:r>
            <w:r w:rsidRPr="00AE6312">
              <w:t>а</w:t>
            </w:r>
            <w:r w:rsidRPr="00AE6312">
              <w:t>казчика.</w:t>
            </w:r>
          </w:p>
          <w:p w:rsidR="00DF6C31" w:rsidRPr="00AE6312" w:rsidRDefault="00DF6C31" w:rsidP="00DF6C31">
            <w:pPr>
              <w:spacing w:after="0"/>
            </w:pPr>
          </w:p>
          <w:p w:rsidR="00DF6C31" w:rsidRDefault="00DF6C31" w:rsidP="006B0990"/>
          <w:p w:rsidR="00DF6C31" w:rsidRPr="00AE6312" w:rsidRDefault="00DF6C31" w:rsidP="006B0990"/>
          <w:p w:rsidR="00DF6C31" w:rsidRPr="00AE6312" w:rsidRDefault="00DF6C31" w:rsidP="006B0990"/>
        </w:tc>
      </w:tr>
    </w:tbl>
    <w:p w:rsidR="00C1098B" w:rsidRDefault="00C1098B">
      <w:pPr>
        <w:sectPr w:rsidR="00C1098B" w:rsidSect="008E3C6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567" w:right="567" w:bottom="1134" w:left="1134" w:header="720" w:footer="709" w:gutter="0"/>
          <w:cols w:space="720"/>
          <w:docGrid w:linePitch="600" w:charSpace="32768"/>
        </w:sectPr>
      </w:pPr>
    </w:p>
    <w:p w:rsidR="00C1098B" w:rsidRDefault="00EE1400">
      <w:pPr>
        <w:pStyle w:val="1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РАЗДЕЛ </w:t>
      </w: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>. ОБРАЗЦЫ ФОРМ, ПРЕДСТАВЛЯЕМЫХ В СОСТАВЕ ЗАЯВКИ НА УЧАСТИЕ В З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ПРОСЕ ПРЕДЛОЖЕНИЙ</w:t>
      </w:r>
    </w:p>
    <w:p w:rsidR="00C1098B" w:rsidRDefault="00C1098B">
      <w:pPr>
        <w:pStyle w:val="20"/>
        <w:rPr>
          <w:rFonts w:ascii="Times New Roman" w:hAnsi="Times New Roman" w:cs="Times New Roman"/>
          <w:szCs w:val="22"/>
        </w:rPr>
      </w:pPr>
    </w:p>
    <w:p w:rsidR="00C1098B" w:rsidRDefault="00EE1400">
      <w:pPr>
        <w:pStyle w:val="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ФОРМА 1. </w:t>
      </w:r>
      <w:r>
        <w:rPr>
          <w:rFonts w:ascii="Times New Roman" w:hAnsi="Times New Roman" w:cs="Times New Roman"/>
          <w:caps/>
          <w:szCs w:val="22"/>
        </w:rPr>
        <w:t>Форма описи документов, представляемых для участия в ЗАПРОСЕ ПРЕДЛОЖЕНИЙ</w:t>
      </w:r>
    </w:p>
    <w:p w:rsidR="00C1098B" w:rsidRDefault="00C1098B">
      <w:pPr>
        <w:pStyle w:val="20"/>
        <w:ind w:firstLine="709"/>
        <w:rPr>
          <w:rFonts w:ascii="Times New Roman" w:hAnsi="Times New Roman" w:cs="Times New Roman"/>
          <w:szCs w:val="22"/>
        </w:rPr>
      </w:pPr>
    </w:p>
    <w:p w:rsidR="00C1098B" w:rsidRPr="00031B69" w:rsidRDefault="00EE1400">
      <w:pPr>
        <w:pStyle w:val="313"/>
        <w:spacing w:before="0" w:after="0"/>
        <w:jc w:val="center"/>
        <w:rPr>
          <w:szCs w:val="22"/>
        </w:rPr>
      </w:pPr>
      <w:r w:rsidRPr="00031B69">
        <w:rPr>
          <w:i w:val="0"/>
          <w:caps/>
          <w:szCs w:val="22"/>
        </w:rPr>
        <w:t xml:space="preserve">Опись документов, </w:t>
      </w:r>
    </w:p>
    <w:p w:rsidR="00C1098B" w:rsidRPr="00031B69" w:rsidRDefault="00EE1400">
      <w:pPr>
        <w:spacing w:after="0" w:line="240" w:lineRule="exact"/>
      </w:pPr>
      <w:r w:rsidRPr="00031B69">
        <w:rPr>
          <w:b/>
          <w:sz w:val="22"/>
          <w:szCs w:val="22"/>
        </w:rPr>
        <w:t xml:space="preserve">представляемых для участия в запросе предложений на право заключения договора </w:t>
      </w:r>
      <w:r w:rsidRPr="00031B69">
        <w:t xml:space="preserve">на изготовление и </w:t>
      </w:r>
      <w:r w:rsidRPr="00C1641F">
        <w:t>трансляци</w:t>
      </w:r>
      <w:r w:rsidR="001D488E" w:rsidRPr="00C1641F">
        <w:t>ю</w:t>
      </w:r>
      <w:r w:rsidRPr="00C1641F">
        <w:t xml:space="preserve"> </w:t>
      </w:r>
      <w:r w:rsidR="00031B69" w:rsidRPr="00C1641F">
        <w:t>и</w:t>
      </w:r>
      <w:r w:rsidR="00031B69" w:rsidRPr="00031B69">
        <w:t>нформационных</w:t>
      </w:r>
      <w:r w:rsidRPr="00031B69">
        <w:t xml:space="preserve"> сюжетов о предпринимателях, достигших успеха, направленных на формирование положительного образа предпринимателя </w:t>
      </w:r>
    </w:p>
    <w:p w:rsidR="00C1098B" w:rsidRDefault="00C1098B">
      <w:pPr>
        <w:spacing w:after="0" w:line="24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5423"/>
        <w:gridCol w:w="1802"/>
      </w:tblGrid>
      <w:tr w:rsidR="00C1098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C1098B" w:rsidRDefault="00EE140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EE1400">
            <w:pPr>
              <w:ind w:righ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</w:t>
            </w:r>
          </w:p>
          <w:p w:rsidR="00C1098B" w:rsidRDefault="00EE1400">
            <w:pPr>
              <w:ind w:right="87"/>
              <w:jc w:val="center"/>
            </w:pPr>
            <w:r>
              <w:rPr>
                <w:b/>
                <w:sz w:val="22"/>
                <w:szCs w:val="22"/>
              </w:rPr>
              <w:t>страницы</w:t>
            </w: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098B">
        <w:tc>
          <w:tcPr>
            <w:tcW w:w="6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1098B" w:rsidRDefault="00C1098B">
      <w:pPr>
        <w:pStyle w:val="af2"/>
        <w:spacing w:before="0"/>
        <w:ind w:firstLine="709"/>
        <w:rPr>
          <w:sz w:val="22"/>
          <w:szCs w:val="22"/>
        </w:rPr>
      </w:pPr>
    </w:p>
    <w:p w:rsidR="00C1098B" w:rsidRDefault="00EE1400">
      <w:pPr>
        <w:pStyle w:val="aff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                                                    _________________</w:t>
      </w:r>
    </w:p>
    <w:p w:rsidR="00C1098B" w:rsidRDefault="00EE1400">
      <w:pPr>
        <w:pStyle w:val="aff6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(Ф.И.О., должность)                                                              (подпись)</w:t>
      </w:r>
    </w:p>
    <w:p w:rsidR="00C1098B" w:rsidRDefault="00C1098B">
      <w:pPr>
        <w:rPr>
          <w:sz w:val="22"/>
          <w:szCs w:val="22"/>
        </w:rPr>
      </w:pPr>
    </w:p>
    <w:p w:rsidR="00C1098B" w:rsidRDefault="00C1098B">
      <w:pPr>
        <w:sectPr w:rsidR="00C1098B" w:rsidSect="008E3C65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567" w:bottom="765" w:left="1134" w:header="720" w:footer="709" w:gutter="0"/>
          <w:cols w:space="720"/>
          <w:docGrid w:linePitch="600" w:charSpace="32768"/>
        </w:sectPr>
      </w:pPr>
    </w:p>
    <w:p w:rsidR="00C1098B" w:rsidRDefault="00EE1400">
      <w:pPr>
        <w:pStyle w:val="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ФОРМА 2. </w:t>
      </w:r>
      <w:r>
        <w:rPr>
          <w:rFonts w:ascii="Times New Roman" w:hAnsi="Times New Roman" w:cs="Times New Roman"/>
          <w:caps/>
          <w:szCs w:val="22"/>
        </w:rPr>
        <w:t>Форма заявки на участие в ЗАПРОСЕ ПРЕДЛОЖЕНИЙ</w:t>
      </w:r>
    </w:p>
    <w:p w:rsidR="00C1098B" w:rsidRDefault="00C1098B">
      <w:pPr>
        <w:pStyle w:val="20"/>
        <w:ind w:firstLine="709"/>
        <w:rPr>
          <w:rFonts w:ascii="Times New Roman" w:hAnsi="Times New Roman" w:cs="Times New Roman"/>
          <w:szCs w:val="22"/>
        </w:rPr>
      </w:pPr>
    </w:p>
    <w:p w:rsidR="00C1098B" w:rsidRDefault="00EE1400">
      <w:pPr>
        <w:jc w:val="left"/>
        <w:rPr>
          <w:sz w:val="22"/>
          <w:szCs w:val="22"/>
        </w:rPr>
      </w:pPr>
      <w:r>
        <w:rPr>
          <w:sz w:val="22"/>
          <w:szCs w:val="22"/>
        </w:rPr>
        <w:t>«___» __________ 20___ г.</w:t>
      </w:r>
    </w:p>
    <w:p w:rsidR="00C1098B" w:rsidRDefault="00EE1400">
      <w:pPr>
        <w:rPr>
          <w:szCs w:val="22"/>
        </w:rPr>
      </w:pPr>
      <w:r>
        <w:rPr>
          <w:sz w:val="22"/>
          <w:szCs w:val="22"/>
        </w:rPr>
        <w:t>исх. номер ___________________</w:t>
      </w:r>
    </w:p>
    <w:p w:rsidR="00C1098B" w:rsidRDefault="00EE1400">
      <w:pPr>
        <w:pStyle w:val="313"/>
        <w:spacing w:before="0" w:after="0"/>
        <w:jc w:val="right"/>
        <w:rPr>
          <w:i w:val="0"/>
          <w:szCs w:val="22"/>
        </w:rPr>
      </w:pPr>
      <w:r>
        <w:rPr>
          <w:b w:val="0"/>
          <w:i w:val="0"/>
          <w:szCs w:val="22"/>
        </w:rPr>
        <w:t xml:space="preserve">НО «Пермский фонд развития предпринимательства» </w:t>
      </w:r>
    </w:p>
    <w:p w:rsidR="00C1098B" w:rsidRDefault="00C1098B">
      <w:pPr>
        <w:pStyle w:val="313"/>
        <w:spacing w:before="0" w:after="0"/>
        <w:jc w:val="center"/>
        <w:rPr>
          <w:i w:val="0"/>
          <w:szCs w:val="22"/>
        </w:rPr>
      </w:pPr>
    </w:p>
    <w:p w:rsidR="00C1098B" w:rsidRDefault="00EE1400">
      <w:pPr>
        <w:pStyle w:val="313"/>
        <w:spacing w:before="0" w:after="0"/>
        <w:jc w:val="center"/>
        <w:rPr>
          <w:szCs w:val="22"/>
        </w:rPr>
      </w:pPr>
      <w:r>
        <w:rPr>
          <w:i w:val="0"/>
          <w:szCs w:val="22"/>
        </w:rPr>
        <w:t>ЗАЯВКА НА УЧАСТИЕ В ЗАПРОСЕ ПРЕДЛОЖЕНИЙ</w:t>
      </w:r>
    </w:p>
    <w:p w:rsidR="00C1098B" w:rsidRDefault="00EE1400">
      <w:pPr>
        <w:spacing w:after="0" w:line="240" w:lineRule="exact"/>
        <w:jc w:val="center"/>
        <w:rPr>
          <w:i/>
          <w:szCs w:val="22"/>
        </w:rPr>
      </w:pPr>
      <w:r>
        <w:rPr>
          <w:sz w:val="22"/>
          <w:szCs w:val="22"/>
        </w:rPr>
        <w:t xml:space="preserve">на право заключения договора на изготовление и трансляцию </w:t>
      </w:r>
      <w:proofErr w:type="spellStart"/>
      <w:r>
        <w:rPr>
          <w:sz w:val="22"/>
          <w:szCs w:val="22"/>
        </w:rPr>
        <w:t>информацонных</w:t>
      </w:r>
      <w:proofErr w:type="spellEnd"/>
      <w:r>
        <w:rPr>
          <w:sz w:val="22"/>
          <w:szCs w:val="22"/>
        </w:rPr>
        <w:t xml:space="preserve"> сюжетов о предпринимат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лях, достигших успеха, направленных на формирование положительного образа предпринимателя</w:t>
      </w:r>
    </w:p>
    <w:p w:rsidR="00C1098B" w:rsidRDefault="00EE1400">
      <w:pPr>
        <w:spacing w:after="0" w:line="240" w:lineRule="exact"/>
        <w:jc w:val="center"/>
        <w:rPr>
          <w:szCs w:val="22"/>
        </w:rPr>
      </w:pPr>
      <w:r>
        <w:rPr>
          <w:i/>
          <w:szCs w:val="22"/>
        </w:rPr>
        <w:t xml:space="preserve">                                         </w:t>
      </w:r>
    </w:p>
    <w:p w:rsidR="00C1098B" w:rsidRDefault="00EE1400">
      <w:pPr>
        <w:pStyle w:val="313"/>
        <w:spacing w:before="0" w:after="0"/>
        <w:ind w:firstLine="720"/>
        <w:rPr>
          <w:b w:val="0"/>
          <w:szCs w:val="22"/>
        </w:rPr>
      </w:pPr>
      <w:r>
        <w:rPr>
          <w:b w:val="0"/>
          <w:i w:val="0"/>
          <w:szCs w:val="22"/>
        </w:rPr>
        <w:t>1. Изучив документацию о проведении запроса предложений</w:t>
      </w:r>
      <w:r>
        <w:rPr>
          <w:b w:val="0"/>
          <w:szCs w:val="22"/>
        </w:rPr>
        <w:t xml:space="preserve"> ____________________________________________________________________________________________</w:t>
      </w:r>
    </w:p>
    <w:p w:rsidR="00C1098B" w:rsidRDefault="00EE1400">
      <w:pPr>
        <w:pStyle w:val="313"/>
        <w:spacing w:before="0" w:after="0"/>
        <w:ind w:right="-85" w:firstLine="2699"/>
        <w:jc w:val="center"/>
        <w:rPr>
          <w:szCs w:val="22"/>
        </w:rPr>
      </w:pPr>
      <w:r>
        <w:rPr>
          <w:b w:val="0"/>
          <w:szCs w:val="22"/>
        </w:rPr>
        <w:t>(наименование Участника закупки)</w:t>
      </w:r>
    </w:p>
    <w:p w:rsidR="00C1098B" w:rsidRDefault="00EE1400">
      <w:pPr>
        <w:pStyle w:val="af2"/>
        <w:spacing w:before="0"/>
        <w:ind w:firstLine="0"/>
        <w:rPr>
          <w:i/>
          <w:sz w:val="22"/>
          <w:szCs w:val="22"/>
        </w:rPr>
      </w:pPr>
      <w:r>
        <w:rPr>
          <w:sz w:val="22"/>
          <w:szCs w:val="22"/>
        </w:rPr>
        <w:t>в лице, _____________________________________________________________________________________</w:t>
      </w:r>
    </w:p>
    <w:p w:rsidR="00C1098B" w:rsidRDefault="00EE1400">
      <w:pPr>
        <w:pStyle w:val="af2"/>
        <w:spacing w:before="0"/>
        <w:ind w:firstLine="709"/>
        <w:rPr>
          <w:sz w:val="22"/>
          <w:szCs w:val="22"/>
        </w:rPr>
      </w:pPr>
      <w:r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C1098B" w:rsidRDefault="00C1098B">
      <w:pPr>
        <w:pStyle w:val="af0"/>
        <w:spacing w:after="0"/>
        <w:rPr>
          <w:sz w:val="22"/>
          <w:szCs w:val="22"/>
        </w:rPr>
      </w:pPr>
    </w:p>
    <w:p w:rsidR="00C1098B" w:rsidRPr="00031B69" w:rsidRDefault="00EE1400">
      <w:pPr>
        <w:pStyle w:val="af0"/>
        <w:spacing w:after="0"/>
      </w:pPr>
      <w:r>
        <w:rPr>
          <w:sz w:val="22"/>
          <w:szCs w:val="22"/>
        </w:rPr>
        <w:t>предлагает выполнить работы в соответствии с требованиями документации о проведении запроса предл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жений  и на условиях, которые мы представили в настоящей заявке и </w:t>
      </w:r>
      <w:r w:rsidRPr="00031B69">
        <w:t>приложениях к заявке -  Меди</w:t>
      </w:r>
      <w:r w:rsidRPr="00031B69">
        <w:t>а</w:t>
      </w:r>
      <w:r w:rsidRPr="00031B69">
        <w:t>план (Форма 4), Предложение участника закупки о количестве и качестве услуг (Форма 5).</w:t>
      </w:r>
    </w:p>
    <w:p w:rsidR="00C1098B" w:rsidRDefault="00C1098B">
      <w:pPr>
        <w:pStyle w:val="af0"/>
        <w:spacing w:after="0"/>
        <w:rPr>
          <w:sz w:val="22"/>
          <w:szCs w:val="22"/>
        </w:rPr>
      </w:pPr>
    </w:p>
    <w:p w:rsidR="00C1098B" w:rsidRDefault="00EE1400">
      <w:pPr>
        <w:spacing w:after="0"/>
        <w:ind w:firstLine="720"/>
        <w:rPr>
          <w:sz w:val="22"/>
          <w:szCs w:val="22"/>
        </w:rPr>
      </w:pPr>
      <w:r>
        <w:rPr>
          <w:sz w:val="22"/>
          <w:szCs w:val="22"/>
        </w:rPr>
        <w:t>2. Если наша заявка будет принята, и мы будем признаны победителем запроса предложений, мы берем на себя обязательство оказать услуги  в соответствии с требованиями документации о проведении запроса предложений, и согласно нашим предложениям, которые мы просим включить в договор.</w:t>
      </w:r>
    </w:p>
    <w:p w:rsidR="00C1098B" w:rsidRDefault="00C1098B">
      <w:pPr>
        <w:pStyle w:val="af0"/>
        <w:spacing w:after="0"/>
        <w:ind w:firstLine="720"/>
        <w:rPr>
          <w:sz w:val="22"/>
          <w:szCs w:val="22"/>
        </w:rPr>
      </w:pPr>
    </w:p>
    <w:p w:rsidR="00C1098B" w:rsidRDefault="00EE1400">
      <w:pPr>
        <w:pStyle w:val="af0"/>
        <w:tabs>
          <w:tab w:val="left" w:pos="1080"/>
        </w:tabs>
        <w:spacing w:after="0" w:line="220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 Настоящей заявкой подтверждаем, что в отношении  </w:t>
      </w:r>
    </w:p>
    <w:p w:rsidR="00C1098B" w:rsidRDefault="00EE1400">
      <w:pPr>
        <w:pStyle w:val="af0"/>
        <w:tabs>
          <w:tab w:val="left" w:pos="1080"/>
        </w:tabs>
        <w:spacing w:after="0" w:line="220" w:lineRule="exact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1098B" w:rsidRDefault="00EE1400">
      <w:pPr>
        <w:pStyle w:val="af0"/>
        <w:spacing w:after="0" w:line="220" w:lineRule="exact"/>
        <w:ind w:firstLine="709"/>
        <w:jc w:val="center"/>
        <w:rPr>
          <w:sz w:val="22"/>
          <w:szCs w:val="22"/>
        </w:rPr>
      </w:pPr>
      <w:r>
        <w:rPr>
          <w:i/>
          <w:sz w:val="22"/>
          <w:szCs w:val="22"/>
        </w:rPr>
        <w:t>(наименование Участника закупки)</w:t>
      </w:r>
    </w:p>
    <w:p w:rsidR="00C1098B" w:rsidRDefault="00EE1400">
      <w:pPr>
        <w:pStyle w:val="af0"/>
        <w:spacing w:after="0" w:line="220" w:lineRule="exact"/>
        <w:rPr>
          <w:sz w:val="22"/>
          <w:szCs w:val="22"/>
        </w:rPr>
      </w:pPr>
      <w:r>
        <w:rPr>
          <w:sz w:val="22"/>
          <w:szCs w:val="22"/>
        </w:rPr>
        <w:t>не проводится процедура ликвидации, банкротства, деятельность не приостановлена в порядке, предусмо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ренном Кодексом РФ об административных правонарушениях, а также, что отсутствует задолженность по начисленным налогам, сборам и иным обязательным платежам в бюджеты любого уровня или госуда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ственные внебюджетные фонды.</w:t>
      </w:r>
    </w:p>
    <w:p w:rsidR="00C1098B" w:rsidRDefault="00C1098B">
      <w:pPr>
        <w:pStyle w:val="af0"/>
        <w:tabs>
          <w:tab w:val="left" w:pos="1080"/>
        </w:tabs>
        <w:spacing w:after="0" w:line="220" w:lineRule="exact"/>
        <w:ind w:firstLine="720"/>
        <w:rPr>
          <w:sz w:val="22"/>
          <w:szCs w:val="22"/>
        </w:rPr>
      </w:pPr>
    </w:p>
    <w:p w:rsidR="00C1098B" w:rsidRDefault="00EE140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4. В случае если наши предложения будут признаны лучшими, обязуемся подписать договор  на выполнение работ на изготовление и трансляцию </w:t>
      </w:r>
      <w:proofErr w:type="spellStart"/>
      <w:r>
        <w:rPr>
          <w:sz w:val="22"/>
          <w:szCs w:val="22"/>
        </w:rPr>
        <w:t>информацонных</w:t>
      </w:r>
      <w:proofErr w:type="spellEnd"/>
      <w:r>
        <w:rPr>
          <w:sz w:val="22"/>
          <w:szCs w:val="22"/>
        </w:rPr>
        <w:t xml:space="preserve"> сюжетов о предпринимателях, дости</w:t>
      </w:r>
      <w:r>
        <w:rPr>
          <w:sz w:val="22"/>
          <w:szCs w:val="22"/>
        </w:rPr>
        <w:t>г</w:t>
      </w:r>
      <w:r>
        <w:rPr>
          <w:sz w:val="22"/>
          <w:szCs w:val="22"/>
        </w:rPr>
        <w:t>ших успеха, направленных на формирование положительного образа предпринимателя</w:t>
      </w:r>
    </w:p>
    <w:p w:rsidR="00C1098B" w:rsidRDefault="00EE1400">
      <w:pPr>
        <w:rPr>
          <w:sz w:val="22"/>
          <w:szCs w:val="22"/>
        </w:rPr>
      </w:pPr>
      <w:r>
        <w:rPr>
          <w:sz w:val="22"/>
          <w:szCs w:val="22"/>
        </w:rPr>
        <w:t>в соответствии с требованиями документации о проведении запроса  предложений и условиями нашей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явки, в срок, установленный в документации о проведении запроса предложений.</w:t>
      </w:r>
    </w:p>
    <w:p w:rsidR="00C1098B" w:rsidRDefault="00C1098B">
      <w:pPr>
        <w:pStyle w:val="af2"/>
        <w:spacing w:before="0"/>
        <w:ind w:firstLine="709"/>
        <w:rPr>
          <w:sz w:val="22"/>
          <w:szCs w:val="22"/>
        </w:rPr>
      </w:pPr>
    </w:p>
    <w:p w:rsidR="00C1098B" w:rsidRDefault="00EE1400">
      <w:pPr>
        <w:pStyle w:val="aff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                                   _________________</w:t>
      </w:r>
    </w:p>
    <w:p w:rsidR="00C1098B" w:rsidRDefault="00EE1400">
      <w:pPr>
        <w:pStyle w:val="aff6"/>
        <w:jc w:val="left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       (Ф.И.О., должность)                                  (подпись, печать)</w:t>
      </w:r>
    </w:p>
    <w:p w:rsidR="00C1098B" w:rsidRDefault="00C1098B">
      <w:pPr>
        <w:pageBreakBefore/>
        <w:spacing w:after="0"/>
        <w:jc w:val="left"/>
        <w:rPr>
          <w:b/>
          <w:sz w:val="20"/>
          <w:szCs w:val="20"/>
        </w:rPr>
      </w:pPr>
    </w:p>
    <w:p w:rsidR="00C1098B" w:rsidRDefault="00EE1400">
      <w:pPr>
        <w:pStyle w:val="20"/>
        <w:jc w:val="center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ФОРМА 3. </w:t>
      </w:r>
      <w:r>
        <w:rPr>
          <w:rFonts w:ascii="Times New Roman" w:hAnsi="Times New Roman" w:cs="Times New Roman"/>
          <w:caps/>
          <w:szCs w:val="22"/>
        </w:rPr>
        <w:t>Форма анкеты Участника ЗАКУПКИ</w:t>
      </w:r>
    </w:p>
    <w:p w:rsidR="00C1098B" w:rsidRDefault="00C1098B">
      <w:pPr>
        <w:rPr>
          <w:sz w:val="22"/>
          <w:szCs w:val="22"/>
        </w:rPr>
      </w:pPr>
    </w:p>
    <w:p w:rsidR="00C1098B" w:rsidRDefault="00EE1400">
      <w:pPr>
        <w:jc w:val="center"/>
        <w:rPr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анкета участника  ЗАКУПКИ</w:t>
      </w:r>
    </w:p>
    <w:p w:rsidR="00C1098B" w:rsidRDefault="00C1098B">
      <w:pPr>
        <w:spacing w:after="0" w:line="360" w:lineRule="auto"/>
        <w:rPr>
          <w:sz w:val="22"/>
          <w:szCs w:val="22"/>
        </w:rPr>
      </w:pPr>
    </w:p>
    <w:p w:rsidR="00C1098B" w:rsidRDefault="00EE1400">
      <w:pPr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left"/>
      </w:pPr>
      <w:r>
        <w:rPr>
          <w:sz w:val="22"/>
          <w:szCs w:val="22"/>
        </w:rPr>
        <w:t>Полное и сокращенное наименование Участника закупки (Ф.И.О. для индивидуального предпр</w:t>
      </w:r>
      <w:r>
        <w:rPr>
          <w:sz w:val="22"/>
          <w:szCs w:val="22"/>
        </w:rPr>
        <w:t>и</w:t>
      </w:r>
      <w:r>
        <w:t>нимателя)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84"/>
      </w:tblGrid>
      <w:tr w:rsidR="00C1098B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hd w:val="clear" w:color="auto" w:fill="FFFFFF"/>
              <w:snapToGrid w:val="0"/>
              <w:spacing w:after="0" w:line="360" w:lineRule="auto"/>
              <w:jc w:val="right"/>
            </w:pPr>
          </w:p>
        </w:tc>
      </w:tr>
    </w:tbl>
    <w:p w:rsidR="00C1098B" w:rsidRDefault="00C1098B">
      <w:pPr>
        <w:shd w:val="clear" w:color="auto" w:fill="FFFFFF"/>
        <w:autoSpaceDE w:val="0"/>
        <w:spacing w:after="0" w:line="360" w:lineRule="auto"/>
        <w:jc w:val="center"/>
        <w:rPr>
          <w:sz w:val="22"/>
          <w:szCs w:val="22"/>
        </w:rPr>
      </w:pPr>
    </w:p>
    <w:p w:rsidR="00C1098B" w:rsidRDefault="00EE1400">
      <w:pPr>
        <w:numPr>
          <w:ilvl w:val="0"/>
          <w:numId w:val="5"/>
        </w:numPr>
        <w:shd w:val="clear" w:color="auto" w:fill="FFFFFF"/>
        <w:spacing w:after="0" w:line="360" w:lineRule="auto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Регистрационные данные </w:t>
      </w:r>
      <w:r>
        <w:rPr>
          <w:i/>
          <w:sz w:val="22"/>
          <w:szCs w:val="22"/>
        </w:rPr>
        <w:t>(дата, место и орган регистрации)</w:t>
      </w:r>
    </w:p>
    <w:p w:rsidR="00C1098B" w:rsidRDefault="00EE1400">
      <w:pPr>
        <w:spacing w:after="0" w:line="360" w:lineRule="auto"/>
        <w:ind w:left="900"/>
        <w:rPr>
          <w:sz w:val="22"/>
          <w:szCs w:val="22"/>
        </w:rPr>
      </w:pPr>
      <w:r>
        <w:rPr>
          <w:i/>
          <w:sz w:val="22"/>
          <w:szCs w:val="22"/>
        </w:rPr>
        <w:t>(Паспортные данные для индивидуального предпринимателя)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84"/>
      </w:tblGrid>
      <w:tr w:rsidR="00C1098B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hd w:val="clear" w:color="auto" w:fill="FFFFFF"/>
              <w:snapToGrid w:val="0"/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C1098B" w:rsidRDefault="00C1098B">
      <w:pPr>
        <w:shd w:val="clear" w:color="auto" w:fill="FFFFFF"/>
        <w:spacing w:after="0" w:line="360" w:lineRule="auto"/>
        <w:ind w:left="600"/>
        <w:jc w:val="left"/>
        <w:rPr>
          <w:sz w:val="22"/>
          <w:szCs w:val="22"/>
        </w:rPr>
      </w:pPr>
    </w:p>
    <w:p w:rsidR="00C1098B" w:rsidRDefault="00EE1400">
      <w:pPr>
        <w:numPr>
          <w:ilvl w:val="0"/>
          <w:numId w:val="5"/>
        </w:numPr>
        <w:shd w:val="clear" w:color="auto" w:fill="FFFFFF"/>
        <w:spacing w:after="0" w:line="360" w:lineRule="auto"/>
        <w:jc w:val="left"/>
      </w:pPr>
      <w:r>
        <w:t xml:space="preserve">ИНН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84"/>
      </w:tblGrid>
      <w:tr w:rsidR="00C1098B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hd w:val="clear" w:color="auto" w:fill="FFFFFF"/>
              <w:snapToGrid w:val="0"/>
              <w:spacing w:after="0" w:line="360" w:lineRule="auto"/>
              <w:jc w:val="right"/>
            </w:pPr>
          </w:p>
        </w:tc>
      </w:tr>
    </w:tbl>
    <w:p w:rsidR="00C1098B" w:rsidRDefault="00C1098B">
      <w:pPr>
        <w:shd w:val="clear" w:color="auto" w:fill="FFFFFF"/>
        <w:spacing w:after="0" w:line="360" w:lineRule="auto"/>
        <w:rPr>
          <w:sz w:val="22"/>
          <w:szCs w:val="22"/>
        </w:rPr>
      </w:pPr>
    </w:p>
    <w:p w:rsidR="00C1098B" w:rsidRDefault="00EE1400">
      <w:pPr>
        <w:numPr>
          <w:ilvl w:val="0"/>
          <w:numId w:val="5"/>
        </w:numPr>
        <w:shd w:val="clear" w:color="auto" w:fill="FFFFFF"/>
        <w:spacing w:after="0" w:line="360" w:lineRule="auto"/>
        <w:jc w:val="left"/>
      </w:pPr>
      <w:r>
        <w:t xml:space="preserve">Юридический адрес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07"/>
      </w:tblGrid>
      <w:tr w:rsidR="00C1098B"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hd w:val="clear" w:color="auto" w:fill="FFFFFF"/>
              <w:snapToGrid w:val="0"/>
              <w:spacing w:after="0" w:line="360" w:lineRule="auto"/>
            </w:pPr>
          </w:p>
        </w:tc>
      </w:tr>
    </w:tbl>
    <w:p w:rsidR="00C1098B" w:rsidRDefault="00C1098B">
      <w:pPr>
        <w:shd w:val="clear" w:color="auto" w:fill="FFFFFF"/>
        <w:spacing w:after="0" w:line="360" w:lineRule="auto"/>
        <w:ind w:left="600"/>
        <w:rPr>
          <w:sz w:val="22"/>
          <w:szCs w:val="22"/>
        </w:rPr>
      </w:pPr>
    </w:p>
    <w:p w:rsidR="00C1098B" w:rsidRDefault="00EE1400">
      <w:pPr>
        <w:numPr>
          <w:ilvl w:val="0"/>
          <w:numId w:val="5"/>
        </w:numPr>
        <w:shd w:val="clear" w:color="auto" w:fill="FFFFFF"/>
        <w:spacing w:after="0" w:line="360" w:lineRule="auto"/>
        <w:jc w:val="left"/>
      </w:pPr>
      <w:r>
        <w:rPr>
          <w:sz w:val="22"/>
          <w:szCs w:val="22"/>
        </w:rPr>
        <w:t xml:space="preserve">Почтовый адрес, телефон, факс,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07"/>
      </w:tblGrid>
      <w:tr w:rsidR="00C1098B"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hd w:val="clear" w:color="auto" w:fill="FFFFFF"/>
              <w:snapToGrid w:val="0"/>
              <w:spacing w:after="0" w:line="360" w:lineRule="auto"/>
            </w:pPr>
          </w:p>
        </w:tc>
      </w:tr>
    </w:tbl>
    <w:p w:rsidR="00C1098B" w:rsidRDefault="00C1098B">
      <w:pPr>
        <w:shd w:val="clear" w:color="auto" w:fill="FFFFFF"/>
        <w:spacing w:after="0" w:line="360" w:lineRule="auto"/>
        <w:ind w:left="600"/>
        <w:rPr>
          <w:sz w:val="22"/>
          <w:szCs w:val="22"/>
        </w:rPr>
      </w:pPr>
    </w:p>
    <w:p w:rsidR="00C1098B" w:rsidRDefault="00EE1400">
      <w:pPr>
        <w:numPr>
          <w:ilvl w:val="0"/>
          <w:numId w:val="5"/>
        </w:numPr>
        <w:shd w:val="clear" w:color="auto" w:fill="FFFFFF"/>
        <w:spacing w:after="0" w:line="360" w:lineRule="auto"/>
        <w:jc w:val="left"/>
        <w:rPr>
          <w:i/>
          <w:sz w:val="22"/>
          <w:szCs w:val="22"/>
        </w:rPr>
      </w:pPr>
      <w:r>
        <w:rPr>
          <w:sz w:val="22"/>
          <w:szCs w:val="22"/>
        </w:rPr>
        <w:t>Банковские реквизиты</w:t>
      </w:r>
    </w:p>
    <w:p w:rsidR="00C1098B" w:rsidRDefault="00EE1400">
      <w:pPr>
        <w:shd w:val="clear" w:color="auto" w:fill="FFFFFF"/>
        <w:spacing w:after="0" w:line="360" w:lineRule="auto"/>
        <w:ind w:left="900"/>
        <w:jc w:val="left"/>
        <w:rPr>
          <w:sz w:val="22"/>
          <w:szCs w:val="22"/>
        </w:rPr>
      </w:pPr>
      <w:r>
        <w:rPr>
          <w:i/>
          <w:sz w:val="22"/>
          <w:szCs w:val="22"/>
        </w:rPr>
        <w:t>(может быть несколько)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6"/>
        <w:gridCol w:w="6541"/>
      </w:tblGrid>
      <w:tr w:rsidR="00C1098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hd w:val="clear" w:color="auto" w:fill="FFFFFF"/>
              <w:snapToGrid w:val="0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C1098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hd w:val="clear" w:color="auto" w:fill="FFFFFF"/>
              <w:snapToGrid w:val="0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C1098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/счет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hd w:val="clear" w:color="auto" w:fill="FFFFFF"/>
              <w:snapToGrid w:val="0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C1098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/счет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hd w:val="clear" w:color="auto" w:fill="FFFFFF"/>
              <w:snapToGrid w:val="0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C1098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ОКОНХ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hd w:val="clear" w:color="auto" w:fill="FFFFFF"/>
              <w:snapToGrid w:val="0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C1098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Default="00EE1400">
            <w:pPr>
              <w:shd w:val="clear" w:color="auto" w:fill="FFFFFF"/>
              <w:spacing w:after="0" w:line="360" w:lineRule="auto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ОКПО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8B" w:rsidRDefault="00C1098B">
            <w:pPr>
              <w:shd w:val="clear" w:color="auto" w:fill="FFFFFF"/>
              <w:snapToGrid w:val="0"/>
              <w:spacing w:after="0" w:line="360" w:lineRule="auto"/>
              <w:rPr>
                <w:sz w:val="22"/>
                <w:szCs w:val="22"/>
              </w:rPr>
            </w:pPr>
          </w:p>
        </w:tc>
      </w:tr>
    </w:tbl>
    <w:p w:rsidR="00C1098B" w:rsidRDefault="00C1098B">
      <w:pPr>
        <w:shd w:val="clear" w:color="auto" w:fill="FFFFFF"/>
        <w:spacing w:after="0" w:line="360" w:lineRule="auto"/>
        <w:ind w:left="3810" w:right="2705"/>
        <w:rPr>
          <w:sz w:val="22"/>
          <w:szCs w:val="22"/>
        </w:rPr>
      </w:pPr>
    </w:p>
    <w:p w:rsidR="00C1098B" w:rsidRDefault="00C1098B">
      <w:pPr>
        <w:spacing w:after="0" w:line="360" w:lineRule="auto"/>
        <w:ind w:firstLine="720"/>
        <w:rPr>
          <w:b/>
          <w:i/>
          <w:sz w:val="22"/>
          <w:szCs w:val="22"/>
        </w:rPr>
      </w:pPr>
    </w:p>
    <w:p w:rsidR="00C1098B" w:rsidRDefault="00EE1400">
      <w:pPr>
        <w:pStyle w:val="aff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                                    _________________</w:t>
      </w:r>
    </w:p>
    <w:p w:rsidR="00C1098B" w:rsidRDefault="00EE1400">
      <w:pPr>
        <w:pStyle w:val="aff6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(Ф.И.О., должность)                                                (подпись)</w:t>
      </w:r>
    </w:p>
    <w:p w:rsidR="00C1098B" w:rsidRDefault="00C1098B"/>
    <w:p w:rsidR="00C1098B" w:rsidRDefault="00C1098B"/>
    <w:p w:rsidR="00C1098B" w:rsidRDefault="00EE1400">
      <w:pPr>
        <w:tabs>
          <w:tab w:val="left" w:pos="2069"/>
        </w:tabs>
        <w:rPr>
          <w:b/>
          <w:szCs w:val="22"/>
        </w:rPr>
        <w:sectPr w:rsidR="00C1098B" w:rsidSect="008E3C65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4" w:right="567" w:bottom="765" w:left="1134" w:header="720" w:footer="709" w:gutter="0"/>
          <w:cols w:space="720"/>
          <w:docGrid w:linePitch="600" w:charSpace="32768"/>
        </w:sectPr>
      </w:pPr>
      <w:r>
        <w:tab/>
      </w:r>
    </w:p>
    <w:p w:rsidR="00C1098B" w:rsidRDefault="00EE1400">
      <w:pPr>
        <w:tabs>
          <w:tab w:val="left" w:pos="2069"/>
        </w:tabs>
        <w:rPr>
          <w:sz w:val="22"/>
          <w:szCs w:val="22"/>
        </w:rPr>
      </w:pPr>
      <w:r>
        <w:rPr>
          <w:b/>
          <w:szCs w:val="22"/>
        </w:rPr>
        <w:lastRenderedPageBreak/>
        <w:t xml:space="preserve">ФОРМА 4. </w:t>
      </w:r>
      <w:r>
        <w:rPr>
          <w:b/>
          <w:sz w:val="22"/>
          <w:szCs w:val="22"/>
        </w:rPr>
        <w:t>Медиаплан</w:t>
      </w:r>
    </w:p>
    <w:p w:rsidR="00C1098B" w:rsidRDefault="00C1098B">
      <w:pPr>
        <w:tabs>
          <w:tab w:val="left" w:pos="2069"/>
        </w:tabs>
        <w:rPr>
          <w:sz w:val="22"/>
          <w:szCs w:val="22"/>
        </w:rPr>
      </w:pPr>
    </w:p>
    <w:p w:rsidR="00C1098B" w:rsidRPr="00031B69" w:rsidRDefault="00EE1400" w:rsidP="00031B69">
      <w:r w:rsidRPr="00031B69">
        <w:t>Количество повторов место и время выхода (размещения) оригинального (первого) и последу</w:t>
      </w:r>
      <w:r w:rsidRPr="00031B69">
        <w:t>ю</w:t>
      </w:r>
      <w:r w:rsidRPr="00031B69">
        <w:t xml:space="preserve">щих выходов (повторов) информационно - </w:t>
      </w:r>
      <w:proofErr w:type="gramStart"/>
      <w:r w:rsidRPr="00031B69">
        <w:t>аналитической</w:t>
      </w:r>
      <w:proofErr w:type="gramEnd"/>
      <w:r w:rsidRPr="00031B69">
        <w:t xml:space="preserve"> </w:t>
      </w:r>
      <w:proofErr w:type="spellStart"/>
      <w:r w:rsidRPr="00031B69">
        <w:t>видеорубрики</w:t>
      </w:r>
      <w:proofErr w:type="spellEnd"/>
      <w:r w:rsidRPr="00031B69">
        <w:t xml:space="preserve"> в телевизионном эфире</w:t>
      </w:r>
    </w:p>
    <w:p w:rsidR="00C1098B" w:rsidRPr="00031B69" w:rsidRDefault="00C1098B" w:rsidP="00031B69"/>
    <w:p w:rsidR="00457367" w:rsidRDefault="00457367" w:rsidP="00031B69">
      <w:pPr>
        <w:sectPr w:rsidR="00457367" w:rsidSect="008E3C65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1134" w:right="567" w:bottom="765" w:left="1134" w:header="720" w:footer="709" w:gutter="0"/>
          <w:cols w:space="720"/>
          <w:docGrid w:linePitch="600" w:charSpace="32768"/>
        </w:sectPr>
      </w:pPr>
    </w:p>
    <w:p w:rsidR="00C1098B" w:rsidRPr="00457367" w:rsidRDefault="00EE1400" w:rsidP="00031B69">
      <w:pPr>
        <w:rPr>
          <w:b/>
        </w:rPr>
      </w:pPr>
      <w:r w:rsidRPr="00457367">
        <w:rPr>
          <w:b/>
        </w:rPr>
        <w:lastRenderedPageBreak/>
        <w:t>ФОРМА 5. ПРЕДЛОЖЕНИЕ УЧАСТНИКА ЗАКУПКИ О КОЛИЧЕСТВЕ И КАЧЕСТВЕ УСЛУГ</w:t>
      </w:r>
    </w:p>
    <w:p w:rsidR="00C1098B" w:rsidRPr="00031B69" w:rsidRDefault="00C1098B" w:rsidP="00031B69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3070"/>
      </w:tblGrid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Наименование критерия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Предложение участника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1</w:t>
            </w:r>
          </w:p>
        </w:tc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Количество подлежащих оказанию услуг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1.1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 xml:space="preserve">Изготовление и трансляция информационно – </w:t>
            </w:r>
            <w:proofErr w:type="gramStart"/>
            <w:r w:rsidRPr="00031B69">
              <w:t>анал</w:t>
            </w:r>
            <w:r w:rsidRPr="00031B69">
              <w:t>и</w:t>
            </w:r>
            <w:r w:rsidRPr="00031B69">
              <w:t>тической</w:t>
            </w:r>
            <w:proofErr w:type="gramEnd"/>
            <w:r w:rsidRPr="00031B69">
              <w:t xml:space="preserve"> </w:t>
            </w:r>
            <w:proofErr w:type="spellStart"/>
            <w:r w:rsidRPr="00031B69">
              <w:t>видеорубрики</w:t>
            </w:r>
            <w:proofErr w:type="spellEnd"/>
            <w:r w:rsidRPr="00031B69">
              <w:t xml:space="preserve"> «Такой Большой малый би</w:t>
            </w:r>
            <w:r w:rsidRPr="00031B69">
              <w:t>з</w:t>
            </w:r>
            <w:r w:rsidRPr="00031B69">
              <w:t>нес»:</w:t>
            </w:r>
          </w:p>
          <w:p w:rsidR="00C1098B" w:rsidRPr="00031B69" w:rsidRDefault="00EE1400" w:rsidP="00031B69">
            <w:r w:rsidRPr="00031B69">
              <w:t xml:space="preserve">- хронометраж каждой </w:t>
            </w:r>
            <w:proofErr w:type="spellStart"/>
            <w:r w:rsidRPr="00031B69">
              <w:t>видеорубрики</w:t>
            </w:r>
            <w:proofErr w:type="spellEnd"/>
            <w:r w:rsidRPr="00031B69">
              <w:t xml:space="preserve"> – не менее 120 сек.,</w:t>
            </w:r>
          </w:p>
          <w:p w:rsidR="00C1098B" w:rsidRPr="00031B69" w:rsidRDefault="00C1098B" w:rsidP="00031B69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Указать количество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1.2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 xml:space="preserve">Изготовление и трансляция информационно – </w:t>
            </w:r>
            <w:proofErr w:type="gramStart"/>
            <w:r w:rsidRPr="00031B69">
              <w:t>анал</w:t>
            </w:r>
            <w:r w:rsidRPr="00031B69">
              <w:t>и</w:t>
            </w:r>
            <w:r w:rsidRPr="00031B69">
              <w:t>тической</w:t>
            </w:r>
            <w:proofErr w:type="gramEnd"/>
            <w:r w:rsidRPr="00031B69">
              <w:t xml:space="preserve"> </w:t>
            </w:r>
            <w:proofErr w:type="spellStart"/>
            <w:r w:rsidRPr="00031B69">
              <w:t>видеорубрики</w:t>
            </w:r>
            <w:proofErr w:type="spellEnd"/>
            <w:r w:rsidRPr="00031B69">
              <w:t xml:space="preserve"> «Такой Большой малый би</w:t>
            </w:r>
            <w:r w:rsidRPr="00031B69">
              <w:t>з</w:t>
            </w:r>
            <w:r w:rsidRPr="00031B69">
              <w:t>нес»:</w:t>
            </w:r>
          </w:p>
          <w:p w:rsidR="00C1098B" w:rsidRPr="00031B69" w:rsidRDefault="00EE1400" w:rsidP="00031B69">
            <w:r w:rsidRPr="00031B69">
              <w:t xml:space="preserve">- количество </w:t>
            </w:r>
            <w:proofErr w:type="spellStart"/>
            <w:r w:rsidRPr="00031B69">
              <w:t>видеорубрик</w:t>
            </w:r>
            <w:proofErr w:type="spellEnd"/>
            <w:r w:rsidRPr="00031B69">
              <w:t xml:space="preserve"> – не менее 20-ти</w:t>
            </w:r>
          </w:p>
          <w:p w:rsidR="00C1098B" w:rsidRPr="00031B69" w:rsidRDefault="00C1098B" w:rsidP="00031B69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Указать количество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1.3.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 xml:space="preserve">Изготовление и трансляция информационно – </w:t>
            </w:r>
            <w:proofErr w:type="gramStart"/>
            <w:r w:rsidRPr="00031B69">
              <w:t>анал</w:t>
            </w:r>
            <w:r w:rsidRPr="00031B69">
              <w:t>и</w:t>
            </w:r>
            <w:r w:rsidRPr="00031B69">
              <w:t>тической</w:t>
            </w:r>
            <w:proofErr w:type="gramEnd"/>
            <w:r w:rsidRPr="00031B69">
              <w:t xml:space="preserve"> </w:t>
            </w:r>
            <w:proofErr w:type="spellStart"/>
            <w:r w:rsidRPr="00031B69">
              <w:t>видеорубрики</w:t>
            </w:r>
            <w:proofErr w:type="spellEnd"/>
            <w:r w:rsidRPr="00031B69">
              <w:t xml:space="preserve"> «Такой Большой малый би</w:t>
            </w:r>
            <w:r w:rsidRPr="00031B69">
              <w:t>з</w:t>
            </w:r>
            <w:r w:rsidRPr="00031B69">
              <w:t>нес»:</w:t>
            </w:r>
          </w:p>
          <w:p w:rsidR="00C1098B" w:rsidRPr="00031B69" w:rsidRDefault="00EE1400" w:rsidP="00031B69">
            <w:r w:rsidRPr="00031B69">
              <w:t xml:space="preserve">количество повторов – не менее 6– на основании </w:t>
            </w:r>
            <w:proofErr w:type="spellStart"/>
            <w:r w:rsidRPr="00031B69">
              <w:t>м</w:t>
            </w:r>
            <w:r w:rsidRPr="00031B69">
              <w:t>е</w:t>
            </w:r>
            <w:r w:rsidRPr="00031B69">
              <w:t>диаплана</w:t>
            </w:r>
            <w:proofErr w:type="spellEnd"/>
            <w:r w:rsidRPr="00031B69">
              <w:t xml:space="preserve"> участника закупки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Указать количество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2</w:t>
            </w:r>
          </w:p>
        </w:tc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Качество подлежащих оказанию услуг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Размещение оригинальной (первой) и последующих трансляций (повторов) информационно - аналитич</w:t>
            </w:r>
            <w:r w:rsidRPr="00031B69">
              <w:t>е</w:t>
            </w:r>
            <w:r w:rsidRPr="00031B69">
              <w:t xml:space="preserve">ской </w:t>
            </w:r>
            <w:proofErr w:type="spellStart"/>
            <w:r w:rsidRPr="00031B69">
              <w:t>видеорубрики</w:t>
            </w:r>
            <w:proofErr w:type="spellEnd"/>
            <w:r w:rsidRPr="00031B69">
              <w:t xml:space="preserve"> в телевизионной программе в ра</w:t>
            </w:r>
            <w:r w:rsidRPr="00031B69">
              <w:t>м</w:t>
            </w:r>
            <w:r w:rsidRPr="00031B69">
              <w:t xml:space="preserve">ках ежедневного выпуска региональных новостей – на основании </w:t>
            </w:r>
            <w:proofErr w:type="spellStart"/>
            <w:r w:rsidRPr="00031B69">
              <w:t>медиаплана</w:t>
            </w:r>
            <w:proofErr w:type="spellEnd"/>
            <w:r w:rsidRPr="00031B69">
              <w:t xml:space="preserve"> участника закупки.</w:t>
            </w:r>
          </w:p>
          <w:p w:rsidR="00C1098B" w:rsidRPr="00031B69" w:rsidRDefault="00C1098B" w:rsidP="00031B69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proofErr w:type="gramStart"/>
            <w:r w:rsidRPr="00031B69">
              <w:t>согласны</w:t>
            </w:r>
            <w:proofErr w:type="gramEnd"/>
            <w:r w:rsidRPr="00031B69">
              <w:t xml:space="preserve"> / не согласны</w:t>
            </w:r>
          </w:p>
          <w:p w:rsidR="00C1098B" w:rsidRPr="00031B69" w:rsidRDefault="00EE1400" w:rsidP="00031B69">
            <w:r w:rsidRPr="00031B69">
              <w:t>(ненужное исключить)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2.2.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Медиаплан (количество повторов и время выхода), представленный участником закупки является его об</w:t>
            </w:r>
            <w:r w:rsidRPr="00031B69">
              <w:t>я</w:t>
            </w:r>
            <w:r w:rsidRPr="00031B69">
              <w:t>зательством и вносится в договор. В медиаплан могут быть внесены изменения, о которых Заказчик инфо</w:t>
            </w:r>
            <w:r w:rsidRPr="00031B69">
              <w:t>р</w:t>
            </w:r>
            <w:r w:rsidRPr="00031B69">
              <w:t xml:space="preserve">мирует Исполнителя не </w:t>
            </w:r>
            <w:proofErr w:type="gramStart"/>
            <w:r w:rsidRPr="00031B69">
              <w:t>позднее</w:t>
            </w:r>
            <w:proofErr w:type="gramEnd"/>
            <w:r w:rsidRPr="00031B69">
              <w:t xml:space="preserve"> чем за 8 (восемь) ч</w:t>
            </w:r>
            <w:r w:rsidRPr="00031B69">
              <w:t>а</w:t>
            </w:r>
            <w:r w:rsidRPr="00031B69">
              <w:t>сов до выхода сюжета, передачи (программы) в эфир.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proofErr w:type="gramStart"/>
            <w:r w:rsidRPr="00031B69">
              <w:t>согласны</w:t>
            </w:r>
            <w:proofErr w:type="gramEnd"/>
            <w:r w:rsidRPr="00031B69">
              <w:t xml:space="preserve"> / не согласны</w:t>
            </w:r>
          </w:p>
          <w:p w:rsidR="00C1098B" w:rsidRPr="00031B69" w:rsidRDefault="00EE1400" w:rsidP="00031B69">
            <w:r w:rsidRPr="00031B69">
              <w:t>(ненужное исключить)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2.3.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98B" w:rsidRPr="00C1641F" w:rsidRDefault="00EE1400" w:rsidP="001D488E">
            <w:r w:rsidRPr="00C1641F">
              <w:t xml:space="preserve">Исполнитель размещает </w:t>
            </w:r>
            <w:proofErr w:type="spellStart"/>
            <w:r w:rsidRPr="00C1641F">
              <w:t>видерубрику</w:t>
            </w:r>
            <w:proofErr w:type="spellEnd"/>
            <w:r w:rsidRPr="00C1641F">
              <w:t xml:space="preserve"> в следующие о</w:t>
            </w:r>
            <w:r w:rsidRPr="00C1641F">
              <w:t>т</w:t>
            </w:r>
            <w:r w:rsidRPr="00C1641F">
              <w:t xml:space="preserve">резки времени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C1641F" w:rsidRDefault="001D488E" w:rsidP="00031B69">
            <w:r w:rsidRPr="00C1641F">
              <w:t xml:space="preserve">Указать 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2.4.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Исполнитель, по запросу Заказчика, предоставляет г</w:t>
            </w:r>
            <w:r w:rsidRPr="00031B69">
              <w:t>о</w:t>
            </w:r>
            <w:r w:rsidRPr="00031B69">
              <w:t>товые видеоматериалы, вышедшие в эфир, на эле</w:t>
            </w:r>
            <w:r w:rsidRPr="00031B69">
              <w:t>к</w:t>
            </w:r>
            <w:r w:rsidRPr="00031B69">
              <w:t>тронных носителях информации (CD, DVD дисках).</w:t>
            </w:r>
          </w:p>
          <w:p w:rsidR="00C1098B" w:rsidRPr="00031B69" w:rsidRDefault="00EE1400" w:rsidP="00031B69">
            <w:r w:rsidRPr="00031B69">
              <w:t>Исполнитель, по запросу Заказчика, размещает гот</w:t>
            </w:r>
            <w:r w:rsidRPr="00031B69">
              <w:t>о</w:t>
            </w:r>
            <w:r w:rsidRPr="00031B69">
              <w:t>вые видеоматериалы, вышедшие в эфир, на ftp-сервер Заказчика.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proofErr w:type="gramStart"/>
            <w:r w:rsidRPr="00031B69">
              <w:t>согласны</w:t>
            </w:r>
            <w:proofErr w:type="gramEnd"/>
            <w:r w:rsidRPr="00031B69">
              <w:t xml:space="preserve"> / не согласны</w:t>
            </w:r>
          </w:p>
          <w:p w:rsidR="00C1098B" w:rsidRPr="00031B69" w:rsidRDefault="00EE1400" w:rsidP="00031B69">
            <w:r w:rsidRPr="00031B69">
              <w:t>(ненужное исключить)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2.5.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Место оказания услуг: г</w:t>
            </w:r>
            <w:proofErr w:type="gramStart"/>
            <w:r w:rsidRPr="00031B69">
              <w:t>.П</w:t>
            </w:r>
            <w:proofErr w:type="gramEnd"/>
            <w:r w:rsidRPr="00031B69">
              <w:t>ермь и муниципальные обр</w:t>
            </w:r>
            <w:r w:rsidRPr="00031B69">
              <w:t>а</w:t>
            </w:r>
            <w:r w:rsidRPr="00031B69">
              <w:t xml:space="preserve">зования Пермского края – на основании </w:t>
            </w:r>
            <w:proofErr w:type="spellStart"/>
            <w:r w:rsidRPr="00031B69">
              <w:t>медиаплана</w:t>
            </w:r>
            <w:proofErr w:type="spellEnd"/>
            <w:r w:rsidRPr="00031B69">
              <w:t xml:space="preserve"> участника закупки.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proofErr w:type="gramStart"/>
            <w:r w:rsidRPr="00031B69">
              <w:t>согласны</w:t>
            </w:r>
            <w:proofErr w:type="gramEnd"/>
            <w:r w:rsidRPr="00031B69">
              <w:t xml:space="preserve"> / не согласны</w:t>
            </w:r>
          </w:p>
          <w:p w:rsidR="00C1098B" w:rsidRPr="00031B69" w:rsidRDefault="00EE1400" w:rsidP="00031B69">
            <w:r w:rsidRPr="00031B69">
              <w:t>(ненужное исключить)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t>2.6.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1D488E">
            <w:r w:rsidRPr="00C1641F">
              <w:t xml:space="preserve">Размещение </w:t>
            </w:r>
            <w:proofErr w:type="spellStart"/>
            <w:r w:rsidRPr="00C1641F">
              <w:t>видеорубрик</w:t>
            </w:r>
            <w:proofErr w:type="spellEnd"/>
            <w:r w:rsidRPr="00C1641F">
              <w:t xml:space="preserve"> </w:t>
            </w:r>
            <w:r w:rsidR="001D488E" w:rsidRPr="00C1641F">
              <w:t xml:space="preserve">будет </w:t>
            </w:r>
            <w:r w:rsidRPr="00C1641F">
              <w:t xml:space="preserve"> осуществлено в пр</w:t>
            </w:r>
            <w:r w:rsidRPr="00C1641F">
              <w:t>о</w:t>
            </w:r>
            <w:r w:rsidRPr="00C1641F">
              <w:t>грамме телеканала, информационное направление (т</w:t>
            </w:r>
            <w:r w:rsidRPr="00C1641F">
              <w:t>е</w:t>
            </w:r>
            <w:r w:rsidRPr="00C1641F">
              <w:lastRenderedPageBreak/>
              <w:t>матика или специализация)</w:t>
            </w:r>
            <w:r w:rsidRPr="00031B69"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proofErr w:type="gramStart"/>
            <w:r w:rsidRPr="00031B69">
              <w:lastRenderedPageBreak/>
              <w:t>согласны</w:t>
            </w:r>
            <w:proofErr w:type="gramEnd"/>
            <w:r w:rsidRPr="00031B69">
              <w:t xml:space="preserve"> / не согласны</w:t>
            </w:r>
          </w:p>
          <w:p w:rsidR="00C1098B" w:rsidRPr="00031B69" w:rsidRDefault="00EE1400" w:rsidP="00031B69">
            <w:r w:rsidRPr="00031B69">
              <w:t>(ненужное исключить)</w:t>
            </w:r>
          </w:p>
          <w:p w:rsidR="00C1098B" w:rsidRPr="00031B69" w:rsidRDefault="00EE1400" w:rsidP="00031B69">
            <w:r w:rsidRPr="00031B69">
              <w:lastRenderedPageBreak/>
              <w:t>Указать % информацио</w:t>
            </w:r>
            <w:r w:rsidRPr="00031B69">
              <w:t>н</w:t>
            </w:r>
            <w:r w:rsidRPr="00031B69">
              <w:t>ного направления вещания</w:t>
            </w:r>
          </w:p>
        </w:tc>
      </w:tr>
      <w:tr w:rsidR="00C1098B" w:rsidRPr="00031B69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98B" w:rsidRPr="00031B69" w:rsidRDefault="00EE1400" w:rsidP="00031B69">
            <w:r w:rsidRPr="00031B69">
              <w:lastRenderedPageBreak/>
              <w:t>2.7.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r w:rsidRPr="00031B69">
              <w:t>Способ оказания услуг: наземное эфирное телевизио</w:t>
            </w:r>
            <w:r w:rsidRPr="00031B69">
              <w:t>н</w:t>
            </w:r>
            <w:r w:rsidRPr="00031B69">
              <w:t>ное вещание в метровом диапазоне частот.</w:t>
            </w:r>
          </w:p>
          <w:p w:rsidR="00C1098B" w:rsidRPr="00031B69" w:rsidRDefault="00C1098B" w:rsidP="00031B69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98B" w:rsidRPr="00031B69" w:rsidRDefault="00EE1400" w:rsidP="00031B69">
            <w:proofErr w:type="gramStart"/>
            <w:r w:rsidRPr="00031B69">
              <w:t>согласны</w:t>
            </w:r>
            <w:proofErr w:type="gramEnd"/>
            <w:r w:rsidRPr="00031B69">
              <w:t xml:space="preserve"> / не согласны</w:t>
            </w:r>
          </w:p>
          <w:p w:rsidR="00C1098B" w:rsidRPr="00031B69" w:rsidRDefault="00EE1400" w:rsidP="00031B69">
            <w:r w:rsidRPr="00031B69">
              <w:t>(ненужное исключить)</w:t>
            </w:r>
          </w:p>
        </w:tc>
      </w:tr>
    </w:tbl>
    <w:p w:rsidR="00EE1400" w:rsidRDefault="00EE1400"/>
    <w:sectPr w:rsidR="00EE1400" w:rsidSect="008E3C65">
      <w:pgSz w:w="11906" w:h="16838"/>
      <w:pgMar w:top="1134" w:right="567" w:bottom="765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15" w:rsidRDefault="00042615">
      <w:pPr>
        <w:spacing w:after="0"/>
      </w:pPr>
      <w:r>
        <w:separator/>
      </w:r>
    </w:p>
  </w:endnote>
  <w:endnote w:type="continuationSeparator" w:id="0">
    <w:p w:rsidR="00042615" w:rsidRDefault="0004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4603FF">
    <w:pPr>
      <w:pStyle w:val="afd"/>
      <w:pBdr>
        <w:top w:val="single" w:sz="4" w:space="1" w:color="000000"/>
      </w:pBdr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81A0AC9" wp14:editId="2A1C959E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74625"/>
              <wp:effectExtent l="3810" t="635" r="1270" b="5715"/>
              <wp:wrapSquare wrapText="largest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CC9" w:rsidRDefault="00FD7CC9">
                          <w:pPr>
                            <w:pStyle w:val="af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65.8pt;margin-top:.05pt;width:1.1pt;height:13.7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RKhwIAABoFAAAOAAAAZHJzL2Uyb0RvYy54bWysVG1v2yAQ/j5p/wHxPbWduUls1anWdpkm&#10;dS9Sux9AAMdoGBiQ2N20/74D4rTdNGma5g/4gOO55+4euLgce4kO3DqhVYOLsxwjrqhmQu0a/Pl+&#10;M1th5DxRjEiteIMfuMOX65cvLgZT87nutGTcIgBRrh5MgzvvTZ1ljna8J+5MG65gs9W2Jx6mdpcx&#10;SwZA72U2z/NFNmjLjNWUOwerN2kTryN+23LqP7at4x7JBgM3H0cbx20Ys/UFqXeWmE7QIw3yDyx6&#10;IhQEPUHdEE/Q3orfoHpBrXa69WdU95luW0F5zAGyKfJfsrnriOExFyiOM6cyuf8HSz8cPlkkWIOX&#10;GCnSQ4vu+ejRlR7RMlRnMK4GpzsDbn6EZehyzNSZW02/OKT0dUfUjr+2Vg8dJwzYFeFk9uRownEB&#10;ZDu81wzCkL3XEWhsbR9KB8VAgA5dejh1JlChIeSragkbFHaKZbmYn8cApJ7OGuv8W657FIwGW+h7&#10;xCaHW+cDF1JPLiGU01KwjZAyTuxuey0tOhDQyCZ+6aw0HUmrUSeA4ZJrxHuGIVVAUjpgpnBpBfgD&#10;gbAXMomC+F4V8zK/mlezzWK1nJWb8nwGya1meVFdVYu8rMqbzY/AoCjrTjDG1a1QfBJnUf5d84/X&#10;JMkqyhMNDa7OoXQx6T9WII/fsb7PkuyFh7sqRd/g1cmJ1KHnbxSDtEntiZDJzp7TjyWDGkz/WJWo&#10;kCCKJA8/bkdACbLZavYAWrEamgl9hwcGjE7bbxgNcFkb7L7uieUYyXcK9BZu9mTYydhOBlEUjjbY&#10;Y5TMa59egL2xYtcBclK00q9Bk62IgnlkAZTDBC5gJH98LMINfzqPXo9P2vonAAAA//8DAFBLAwQU&#10;AAYACAAAACEAL5nMYNsAAAAJAQAADwAAAGRycy9kb3ducmV2LnhtbEyPy07DMBBF90j9B2sqsaPO&#10;Q0pLiFNBEWwRAalbN54mUeJxFLtt+HsmK1henav7KPazHcQVJ985UhBvIhBItTMdNQq+v94ediB8&#10;0GT04AgV/KCHfbm6K3Ru3I0+8VqFRnAI+VwraEMYcyl93aLVfuNGJGZnN1kdWE6NNJO+cbgdZBJF&#10;mbS6I25o9YiHFuu+ulgF6UeyPfr36vUwHvGx3/mX/kytUvfr+fkJRMA5/Jlhmc/ToeRNJ3ch48XA&#10;Ok7jjL0LEQuP05S/nBQk2wxkWcj/D8pfAAAA//8DAFBLAQItABQABgAIAAAAIQC2gziS/gAAAOEB&#10;AAATAAAAAAAAAAAAAAAAAAAAAABbQ29udGVudF9UeXBlc10ueG1sUEsBAi0AFAAGAAgAAAAhADj9&#10;If/WAAAAlAEAAAsAAAAAAAAAAAAAAAAALwEAAF9yZWxzLy5yZWxzUEsBAi0AFAAGAAgAAAAhAJcn&#10;5EqHAgAAGgUAAA4AAAAAAAAAAAAAAAAALgIAAGRycy9lMm9Eb2MueG1sUEsBAi0AFAAGAAgAAAAh&#10;AC+ZzGDbAAAACQEAAA8AAAAAAAAAAAAAAAAA4QQAAGRycy9kb3ducmV2LnhtbFBLBQYAAAAABAAE&#10;APMAAADpBQAAAAA=&#10;" stroked="f">
              <v:fill opacity="0"/>
              <v:textbox inset="0,0,0,0">
                <w:txbxContent>
                  <w:p w:rsidR="00FD7CC9" w:rsidRDefault="00FD7CC9">
                    <w:pPr>
                      <w:pStyle w:val="af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D7CC9">
      <w:t xml:space="preserve">   стр. </w:t>
    </w:r>
    <w:r w:rsidR="0007036E">
      <w:fldChar w:fldCharType="begin"/>
    </w:r>
    <w:r w:rsidR="008A401E">
      <w:instrText xml:space="preserve"> PAGE </w:instrText>
    </w:r>
    <w:r w:rsidR="0007036E">
      <w:fldChar w:fldCharType="separate"/>
    </w:r>
    <w:r w:rsidR="00FD7CC9">
      <w:t>2</w:t>
    </w:r>
    <w:r w:rsidR="0007036E">
      <w:fldChar w:fldCharType="end"/>
    </w:r>
    <w:r w:rsidR="00FD7CC9">
      <w:t xml:space="preserve"> из </w:t>
    </w:r>
    <w:r w:rsidR="0007036E">
      <w:fldChar w:fldCharType="begin"/>
    </w:r>
    <w:r w:rsidR="008A401E">
      <w:instrText xml:space="preserve"> NUMPAGES \*Arabic </w:instrText>
    </w:r>
    <w:r w:rsidR="0007036E">
      <w:fldChar w:fldCharType="separate"/>
    </w:r>
    <w:r w:rsidR="004769E5">
      <w:rPr>
        <w:noProof/>
      </w:rPr>
      <w:t>18</w:t>
    </w:r>
    <w:r w:rsidR="0007036E"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4603FF">
    <w:pPr>
      <w:pStyle w:val="afd"/>
      <w:pBdr>
        <w:top w:val="single" w:sz="4" w:space="1" w:color="000000"/>
      </w:pBdr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ACCBE8" wp14:editId="0A173A5B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74625"/>
              <wp:effectExtent l="3810" t="635" r="1270" b="5715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CC9" w:rsidRDefault="00FD7CC9">
                          <w:pPr>
                            <w:pStyle w:val="af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565.8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waiQIAACEFAAAOAAAAZHJzL2Uyb0RvYy54bWysVG1v2yAQ/j5p/wHxPbWdumls1an6skyT&#10;uhep3Q8ggGM0DAxI7K7af98BcdZumjRN8wd8wPHcc3cPXFyOvUR7bp3QqsHFSY4RV1QzobYN/vyw&#10;ni0xcp4oRqRWvMGP3OHL1etXF4Op+Vx3WjJuEYAoVw+mwZ33ps4yRzveE3eiDVew2WrbEw9Tu82Y&#10;JQOg9zKb5/kiG7RlxmrKnYPV27SJVxG/bTn1H9vWcY9kg4Gbj6ON4yaM2eqC1FtLTCfogQb5BxY9&#10;EQqCHqFuiSdoZ8VvUL2gVjvd+hOq+0y3raA85gDZFPkv2dx3xPCYCxTHmWOZ3P+DpR/2nywSrMGn&#10;GCnSQ4se+OjRtR5RGaozGFeD070BNz/CMnQ5ZurMnaZfHFL6piNqy6+s1UPHCQN2RTiZPTuacFwA&#10;2QzvNYMwZOd1BBpb24fSQTEQoEOXHo+dCVRoCHlancMGhZ3ivFzMz2IAUk9njXX+Ldc9CkaDLfQ9&#10;YpP9nfOBC6knlxDKaSnYWkgZJ3a7uZEW7QloZB2/dFaajqTVqBPAcMk14r3AkCogKR0wU7i0AvyB&#10;QNgLmURBPFXFvMyv59VsvViez8p1eTaD5JazvKiuq0VeVuXt+ntgUJR1Jxjj6k4oPomzKP+u+Ydr&#10;kmQV5YmGBldnULqY9B8rkMfvUN8XSfbCw12Vom/w8uhE6tDzN4pB2qT2RMhkZy/px5JBDaZ/rEpU&#10;SBBFkocfN2OU4lF4G80eQTJWQ0+h/fDOgNFp+w2jAe5sg93XHbEcI/lOgezCBZ8MOxmbySCKwtEG&#10;e4ySeePTQ7AzVmw7QE7CVvoKpNmKqJug4cQCmIcJ3MOYw+HNCBf9+Tx6/XzZVj8AAAD//wMAUEsD&#10;BBQABgAIAAAAIQAvmcxg2wAAAAkBAAAPAAAAZHJzL2Rvd25yZXYueG1sTI/LTsMwEEX3SP0Hayqx&#10;o85DSkuIU0ERbBEBqVs3niZR4nEUu234eyYrWF6dq/so9rMdxBUn3zlSEG8iEEi1Mx01Cr6/3h52&#10;IHzQZPTgCBX8oId9ubordG7cjT7xWoVGcAj5XCtoQxhzKX3dotV+40YkZmc3WR1YTo00k75xuB1k&#10;EkWZtLojbmj1iIcW6766WAXpR7I9+vfq9TAe8bHf+Zf+TK1S9+v5+QlEwDn8mWGZz9Oh5E0ndyHj&#10;xcA6TuOMvQsRC4/TlL+cFCTbDGRZyP8Pyl8AAAD//wMAUEsBAi0AFAAGAAgAAAAhALaDOJL+AAAA&#10;4QEAABMAAAAAAAAAAAAAAAAAAAAAAFtDb250ZW50X1R5cGVzXS54bWxQSwECLQAUAAYACAAAACEA&#10;OP0h/9YAAACUAQAACwAAAAAAAAAAAAAAAAAvAQAAX3JlbHMvLnJlbHNQSwECLQAUAAYACAAAACEA&#10;CiG8GokCAAAhBQAADgAAAAAAAAAAAAAAAAAuAgAAZHJzL2Uyb0RvYy54bWxQSwECLQAUAAYACAAA&#10;ACEAL5nMYNsAAAAJAQAADwAAAAAAAAAAAAAAAADjBAAAZHJzL2Rvd25yZXYueG1sUEsFBgAAAAAE&#10;AAQA8wAAAOsFAAAAAA==&#10;" stroked="f">
              <v:fill opacity="0"/>
              <v:textbox inset="0,0,0,0">
                <w:txbxContent>
                  <w:p w:rsidR="00FD7CC9" w:rsidRDefault="00FD7CC9">
                    <w:pPr>
                      <w:pStyle w:val="af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D7CC9">
      <w:t xml:space="preserve">   стр. </w:t>
    </w:r>
    <w:r w:rsidR="0007036E">
      <w:fldChar w:fldCharType="begin"/>
    </w:r>
    <w:r w:rsidR="008A401E">
      <w:instrText xml:space="preserve"> PAGE </w:instrText>
    </w:r>
    <w:r w:rsidR="0007036E">
      <w:fldChar w:fldCharType="separate"/>
    </w:r>
    <w:r w:rsidR="004769E5">
      <w:rPr>
        <w:noProof/>
      </w:rPr>
      <w:t>13</w:t>
    </w:r>
    <w:r w:rsidR="0007036E">
      <w:rPr>
        <w:noProof/>
      </w:rPr>
      <w:fldChar w:fldCharType="end"/>
    </w:r>
    <w:r w:rsidR="00FD7CC9">
      <w:t xml:space="preserve"> из </w:t>
    </w:r>
    <w:r w:rsidR="0007036E">
      <w:fldChar w:fldCharType="begin"/>
    </w:r>
    <w:r w:rsidR="008A401E">
      <w:instrText xml:space="preserve"> NUMPAGES \*Arabic </w:instrText>
    </w:r>
    <w:r w:rsidR="0007036E">
      <w:fldChar w:fldCharType="separate"/>
    </w:r>
    <w:r w:rsidR="004769E5">
      <w:rPr>
        <w:noProof/>
      </w:rPr>
      <w:t>18</w:t>
    </w:r>
    <w:r w:rsidR="0007036E">
      <w:rPr>
        <w:noProof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4603FF">
    <w:pPr>
      <w:pStyle w:val="afd"/>
      <w:pBdr>
        <w:top w:val="single" w:sz="4" w:space="1" w:color="000000"/>
      </w:pBdr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E18AA1D" wp14:editId="2343089B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74625"/>
              <wp:effectExtent l="3810" t="635" r="1270" b="5715"/>
              <wp:wrapSquare wrapText="larges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CC9" w:rsidRDefault="00FD7CC9">
                          <w:pPr>
                            <w:pStyle w:val="af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left:0;text-align:left;margin-left:565.8pt;margin-top:.05pt;width:1.1pt;height:13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iDiQIAACEFAAAOAAAAZHJzL2Uyb0RvYy54bWysVG1v2yAQ/j5p/wHxPbWduWls1an6skyT&#10;uhep3Q8ggGM0DAxI7K7af98BcdZ2mjRN8wd8wPHw3N1znF+MvUR7bp3QqsHFSY4RV1QzobYN/nK/&#10;ni0xcp4oRqRWvMEP3OGL1etX54Op+Vx3WjJuEYAoVw+mwZ33ps4yRzveE3eiDVew2WrbEw9Tu82Y&#10;JQOg9zKb5/kiG7RlxmrKnYPVm7SJVxG/bTn1n9rWcY9kg4Gbj6ON4yaM2eqc1FtLTCfogQb5BxY9&#10;EQouPULdEE/QzorfoHpBrXa69SdU95luW0F5jAGiKfIX0dx1xPAYCyTHmWOa3P+DpR/3ny0SrMFz&#10;jBTpoUT3fPToSo/oNGRnMK4GpzsDbn6EZahyjNSZW02/OqT0dUfUll9aq4eOEwbsinAye3I04bgA&#10;shk+aAbXkJ3XEWhsbR9SB8lAgA5VejhWJlCh4co31RlsUNgpzsrFPFLLSD2dNdb5d1z3KBgNtlD3&#10;iE32t84HLqSeXMJVTkvB1kLKOLHbzbW0aE9AI+v4pbPSdCStRp0AhkuuEe8ZhlQBSemAma5LK8Af&#10;CIS9EEkUxGNVzMv8al7N1ovl2axcl6czCG45y4vqqlrkZVXerH8EBkVZd4Ixrm6F4pM4i/Lvin9o&#10;kySrKE80NLg6hdTFoP+YgTx+sYAvEtULD70qRd/g5dGJ1KHmbxWDsEntiZDJzp7TjymDHEz/mJWo&#10;kCCKJA8/bsYoxaPwNpo9gGSshppC+eGdAaPT9jtGA/Rsg923HbEcI/legexCg0+GnYzNZBBF4WiD&#10;PUbJvPbpIdgZK7YdICdhK30J0mxF1E3QcGIBzMME+jDGcHgzQqM/nUevXy/b6icAAAD//wMAUEsD&#10;BBQABgAIAAAAIQAvmcxg2wAAAAkBAAAPAAAAZHJzL2Rvd25yZXYueG1sTI/LTsMwEEX3SP0Hayqx&#10;o85DSkuIU0ERbBEBqVs3niZR4nEUu234eyYrWF6dq/so9rMdxBUn3zlSEG8iEEi1Mx01Cr6/3h52&#10;IHzQZPTgCBX8oId9ubordG7cjT7xWoVGcAj5XCtoQxhzKX3dotV+40YkZmc3WR1YTo00k75xuB1k&#10;EkWZtLojbmj1iIcW6766WAXpR7I9+vfq9TAe8bHf+Zf+TK1S9+v5+QlEwDn8mWGZz9Oh5E0ndyHj&#10;xcA6TuOMvQsRC4/TlL+cFCTbDGRZyP8Pyl8AAAD//wMAUEsBAi0AFAAGAAgAAAAhALaDOJL+AAAA&#10;4QEAABMAAAAAAAAAAAAAAAAAAAAAAFtDb250ZW50X1R5cGVzXS54bWxQSwECLQAUAAYACAAAACEA&#10;OP0h/9YAAACUAQAACwAAAAAAAAAAAAAAAAAvAQAAX3JlbHMvLnJlbHNQSwECLQAUAAYACAAAACEA&#10;CdE4g4kCAAAhBQAADgAAAAAAAAAAAAAAAAAuAgAAZHJzL2Uyb0RvYy54bWxQSwECLQAUAAYACAAA&#10;ACEAL5nMYNsAAAAJAQAADwAAAAAAAAAAAAAAAADjBAAAZHJzL2Rvd25yZXYueG1sUEsFBgAAAAAE&#10;AAQA8wAAAOsFAAAAAA==&#10;" stroked="f">
              <v:fill opacity="0"/>
              <v:textbox inset="0,0,0,0">
                <w:txbxContent>
                  <w:p w:rsidR="00FD7CC9" w:rsidRDefault="00FD7CC9">
                    <w:pPr>
                      <w:pStyle w:val="af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D7CC9">
      <w:t xml:space="preserve">   стр. </w:t>
    </w:r>
    <w:r w:rsidR="0007036E">
      <w:fldChar w:fldCharType="begin"/>
    </w:r>
    <w:r w:rsidR="008A401E">
      <w:instrText xml:space="preserve"> PAGE </w:instrText>
    </w:r>
    <w:r w:rsidR="0007036E">
      <w:fldChar w:fldCharType="separate"/>
    </w:r>
    <w:r w:rsidR="004769E5">
      <w:rPr>
        <w:noProof/>
      </w:rPr>
      <w:t>15</w:t>
    </w:r>
    <w:r w:rsidR="0007036E">
      <w:rPr>
        <w:noProof/>
      </w:rPr>
      <w:fldChar w:fldCharType="end"/>
    </w:r>
    <w:r w:rsidR="00FD7CC9">
      <w:t xml:space="preserve"> из </w:t>
    </w:r>
    <w:r w:rsidR="0007036E">
      <w:fldChar w:fldCharType="begin"/>
    </w:r>
    <w:r w:rsidR="008A401E">
      <w:instrText xml:space="preserve"> NUMPAGES \*Arabic </w:instrText>
    </w:r>
    <w:r w:rsidR="0007036E">
      <w:fldChar w:fldCharType="separate"/>
    </w:r>
    <w:r w:rsidR="004769E5">
      <w:rPr>
        <w:noProof/>
      </w:rPr>
      <w:t>18</w:t>
    </w:r>
    <w:r w:rsidR="0007036E">
      <w:rPr>
        <w:noProof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4603FF">
    <w:pPr>
      <w:pStyle w:val="afd"/>
      <w:pBdr>
        <w:top w:val="single" w:sz="4" w:space="1" w:color="000000"/>
      </w:pBdr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2E9429F" wp14:editId="49AD8F53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74625"/>
              <wp:effectExtent l="3810" t="635" r="1270" b="5715"/>
              <wp:wrapSquare wrapText="largest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CC9" w:rsidRDefault="00FD7CC9">
                          <w:pPr>
                            <w:pStyle w:val="af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left:0;text-align:left;margin-left:565.8pt;margin-top:.05pt;width:1.1pt;height:13.7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TyigIAACEFAAAOAAAAZHJzL2Uyb0RvYy54bWysVF1v2yAUfZ+0/4B4T21nbhpbdap+LNOk&#10;7kNq9wMI4BgNAwMSu6v233eBOEu3l2laHpwLXA7n3Hvg8mrsJdpz64RWDS7Ocoy4opoJtW3wl8f1&#10;bImR80QxIrXiDX7iDl+tXr+6HEzN57rTknGLAES5ejAN7rw3dZY52vGeuDNtuILFVtueeBjabcYs&#10;GQC9l9k8zxfZoC0zVlPuHMzepUW8ivhty6n/1LaOeyQbDNx8/Nr43YRvtrok9dYS0wl6oEH+gUVP&#10;hIJDj1B3xBO0s+IPqF5Qq51u/RnVfabbVlAeNYCaIv9NzUNHDI9aoDjOHMvk/h8s/bj/bJFg0DuM&#10;FOmhRY989OhGj2gRqjMYV0PSg4E0P8J0yAxKnbnX9KtDSt92RG35tbV66DhhwK4IO7OTrQnHBZDN&#10;8EEzOIbsvI5AY2v7AAjFQIAOXXo6diZQoeHIN9UFLFBYKS7Kxfw8HkDqaa+xzr/jukchaLCFvkds&#10;sr93PnAh9ZQSuWsp2FpIGQd2u7mVFu0JeGQdf2mvNB1Js9EngOFSasRzpxhSBSSlA2Y6Ls0AfyAQ&#10;1oKSaIjnqpiX+c28mq0Xy4tZuS7PZyBuOcuL6qZa5GVV3q1/BAZFWXeCMa7uheKTOYvy75p/uCbJ&#10;VtGeaGhwdQ6li6JP2R9kHbTm4Xeo7wuRvfBwV6XoG7w8JpE69PytYiCb1J4ImeLsJf1YMqjB9B+r&#10;Eh0STJHs4cfNGK14NN5GsyewjNXQU2g/vDMQdNp+x2iAO9tg921HLMdIvldgu3DBp8BOwWYKiKKw&#10;tcEeoxTe+vQQ7IwV2w6Qk7GVvgZrtiL6Jng4sQDmYQD3MGo4vBnhop+OY9avl231EwAA//8DAFBL&#10;AwQUAAYACAAAACEAL5nMYNsAAAAJAQAADwAAAGRycy9kb3ducmV2LnhtbEyPy07DMBBF90j9B2sq&#10;saPOQ0pLiFNBEWwRAalbN54mUeJxFLtt+HsmK1henav7KPazHcQVJ985UhBvIhBItTMdNQq+v94e&#10;diB80GT04AgV/KCHfbm6K3Ru3I0+8VqFRnAI+VwraEMYcyl93aLVfuNGJGZnN1kdWE6NNJO+cbgd&#10;ZBJFmbS6I25o9YiHFuu+ulgF6UeyPfr36vUwHvGx3/mX/kytUvfr+fkJRMA5/Jlhmc/ToeRNJ3ch&#10;48XAOk7jjL0LEQuP05S/nBQk2wxkWcj/D8pfAAAA//8DAFBLAQItABQABgAIAAAAIQC2gziS/gAA&#10;AOEBAAATAAAAAAAAAAAAAAAAAAAAAABbQ29udGVudF9UeXBlc10ueG1sUEsBAi0AFAAGAAgAAAAh&#10;ADj9If/WAAAAlAEAAAsAAAAAAAAAAAAAAAAALwEAAF9yZWxzLy5yZWxzUEsBAi0AFAAGAAgAAAAh&#10;AE3HxPKKAgAAIQUAAA4AAAAAAAAAAAAAAAAALgIAAGRycy9lMm9Eb2MueG1sUEsBAi0AFAAGAAgA&#10;AAAhAC+ZzGDbAAAACQEAAA8AAAAAAAAAAAAAAAAA5AQAAGRycy9kb3ducmV2LnhtbFBLBQYAAAAA&#10;BAAEAPMAAADsBQAAAAA=&#10;" stroked="f">
              <v:fill opacity="0"/>
              <v:textbox inset="0,0,0,0">
                <w:txbxContent>
                  <w:p w:rsidR="00FD7CC9" w:rsidRDefault="00FD7CC9">
                    <w:pPr>
                      <w:pStyle w:val="af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D7CC9">
      <w:t xml:space="preserve">   стр. </w:t>
    </w:r>
    <w:r w:rsidR="0007036E">
      <w:fldChar w:fldCharType="begin"/>
    </w:r>
    <w:r w:rsidR="008A401E">
      <w:instrText xml:space="preserve"> PAGE </w:instrText>
    </w:r>
    <w:r w:rsidR="0007036E">
      <w:fldChar w:fldCharType="separate"/>
    </w:r>
    <w:r w:rsidR="004769E5">
      <w:rPr>
        <w:noProof/>
      </w:rPr>
      <w:t>18</w:t>
    </w:r>
    <w:r w:rsidR="0007036E">
      <w:rPr>
        <w:noProof/>
      </w:rPr>
      <w:fldChar w:fldCharType="end"/>
    </w:r>
    <w:r w:rsidR="00FD7CC9">
      <w:t xml:space="preserve"> из </w:t>
    </w:r>
    <w:r w:rsidR="0007036E">
      <w:fldChar w:fldCharType="begin"/>
    </w:r>
    <w:r w:rsidR="008A401E">
      <w:instrText xml:space="preserve"> NUMPAGES \*Arabic </w:instrText>
    </w:r>
    <w:r w:rsidR="0007036E">
      <w:fldChar w:fldCharType="separate"/>
    </w:r>
    <w:r w:rsidR="004769E5">
      <w:rPr>
        <w:noProof/>
      </w:rPr>
      <w:t>18</w:t>
    </w:r>
    <w:r w:rsidR="0007036E">
      <w:rPr>
        <w:noProof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4603FF">
    <w:pPr>
      <w:pStyle w:val="afd"/>
      <w:pBdr>
        <w:top w:val="single" w:sz="4" w:space="1" w:color="000000"/>
      </w:pBdr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2D22973A" wp14:editId="23105CEC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74625"/>
              <wp:effectExtent l="3810" t="635" r="1270" b="5715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CC9" w:rsidRDefault="00FD7CC9">
                          <w:pPr>
                            <w:pStyle w:val="af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5.8pt;margin-top:.05pt;width:1.1pt;height:13.7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iIhwIAACEFAAAOAAAAZHJzL2Uyb0RvYy54bWysVNuO2yAQfa/Uf0C8Z22n3mxsrbPaS1NV&#10;2l6k3X4AARyjYqBAYm+r/nsHiNNNq0pVVT/gAYYzZ2YOXF6NvUR7bp3QqsHFWY4RV1QzobYN/vS4&#10;ni0xcp4oRqRWvMFP3OGr1csXl4Op+Vx3WjJuEYAoVw+mwZ33ps4yRzveE3emDVew2WrbEw9Tu82Y&#10;JQOg9zKb5/kiG7RlxmrKnYPVu7SJVxG/bTn1H9rWcY9kg4Gbj6ON4yaM2eqS1FtLTCfogQb5BxY9&#10;EQqCHqHuiCdoZ8VvUL2gVjvd+jOq+0y3raA85gDZFPkv2Tx0xPCYCxTHmWOZ3P+Dpe/3Hy0SrMEL&#10;jBTpoUWPfPToRo+oCNUZjKvB6cGAmx9hGbocM3XmXtPPDil92xG15dfW6qHjhAG7eDJ7djThuACy&#10;Gd5pBmHIzusINLa2D6WDYiBAhy49HTsTqNAQ8lV1ARsUdoqLcjE/D9QyUk9njXX+Ddc9CkaDLfQ9&#10;YpP9vfPJdXIJoZyWgq2FlHFit5tbadGegEbW8UtnpelIWo06gXAuucbQJxhSBSSlA2YKl1aAPxAI&#10;eyGTKIhvVTEv85t5NVsvlhezcl2ezyC55SwvqptqkZdVebf+HhgUZd0Jxri6F4pP4izKv2v+4Zok&#10;WUV5oqHB1TmULib9xwrk8TvU9yTJXni4q1L0DV4enUgdev5aMUib1J4ImezslH4sGdRg+seqRIUE&#10;USR5+HEzRikehbfR7AkkYzX0FNoP7wwYnbZfMRrgzjbYfdkRyzGSbxXILlzwybCTsZkMoigcbbDH&#10;KJm3Pj0EO2PFtgPkJGylr0GarYi6CRpOLIB5mMA9jDkc3oxw0Z/Po9fPl231AwAA//8DAFBLAwQU&#10;AAYACAAAACEAL5nMYNsAAAAJAQAADwAAAGRycy9kb3ducmV2LnhtbEyPy07DMBBF90j9B2sqsaPO&#10;Q0pLiFNBEWwRAalbN54mUeJxFLtt+HsmK1henav7KPazHcQVJ985UhBvIhBItTMdNQq+v94ediB8&#10;0GT04AgV/KCHfbm6K3Ru3I0+8VqFRnAI+VwraEMYcyl93aLVfuNGJGZnN1kdWE6NNJO+cbgdZBJF&#10;mbS6I25o9YiHFuu+ulgF6UeyPfr36vUwHvGx3/mX/kytUvfr+fkJRMA5/Jlhmc/ToeRNJ3ch48XA&#10;Ok7jjL0LEQuP05S/nBQk2wxkWcj/D8pfAAAA//8DAFBLAQItABQABgAIAAAAIQC2gziS/gAAAOEB&#10;AAATAAAAAAAAAAAAAAAAAAAAAABbQ29udGVudF9UeXBlc10ueG1sUEsBAi0AFAAGAAgAAAAhADj9&#10;If/WAAAAlAEAAAsAAAAAAAAAAAAAAAAALwEAAF9yZWxzLy5yZWxzUEsBAi0AFAAGAAgAAAAhAMYb&#10;uIiHAgAAIQUAAA4AAAAAAAAAAAAAAAAALgIAAGRycy9lMm9Eb2MueG1sUEsBAi0AFAAGAAgAAAAh&#10;AC+ZzGDbAAAACQEAAA8AAAAAAAAAAAAAAAAA4QQAAGRycy9kb3ducmV2LnhtbFBLBQYAAAAABAAE&#10;APMAAADpBQAAAAA=&#10;" stroked="f">
              <v:fill opacity="0"/>
              <v:textbox inset="0,0,0,0">
                <w:txbxContent>
                  <w:p w:rsidR="00FD7CC9" w:rsidRDefault="00FD7CC9">
                    <w:pPr>
                      <w:pStyle w:val="af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D7CC9">
      <w:t xml:space="preserve">   стр. </w:t>
    </w:r>
    <w:r w:rsidR="0007036E">
      <w:fldChar w:fldCharType="begin"/>
    </w:r>
    <w:r w:rsidR="008A401E">
      <w:instrText xml:space="preserve"> PAGE </w:instrText>
    </w:r>
    <w:r w:rsidR="0007036E">
      <w:fldChar w:fldCharType="separate"/>
    </w:r>
    <w:r w:rsidR="004769E5">
      <w:rPr>
        <w:noProof/>
      </w:rPr>
      <w:t>2</w:t>
    </w:r>
    <w:r w:rsidR="0007036E">
      <w:rPr>
        <w:noProof/>
      </w:rPr>
      <w:fldChar w:fldCharType="end"/>
    </w:r>
    <w:r w:rsidR="00FD7CC9">
      <w:t xml:space="preserve"> из </w:t>
    </w:r>
    <w:r w:rsidR="0007036E">
      <w:fldChar w:fldCharType="begin"/>
    </w:r>
    <w:r w:rsidR="008A401E">
      <w:instrText xml:space="preserve"> NUMPAGES \*Arabic </w:instrText>
    </w:r>
    <w:r w:rsidR="0007036E">
      <w:fldChar w:fldCharType="separate"/>
    </w:r>
    <w:r w:rsidR="004769E5">
      <w:rPr>
        <w:noProof/>
      </w:rPr>
      <w:t>18</w:t>
    </w:r>
    <w:r w:rsidR="0007036E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4603FF">
    <w:pPr>
      <w:pStyle w:val="afd"/>
      <w:pBdr>
        <w:top w:val="single" w:sz="4" w:space="1" w:color="000000"/>
      </w:pBdr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5BD00CF0" wp14:editId="578D3977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74625"/>
              <wp:effectExtent l="3810" t="635" r="1270" b="5715"/>
              <wp:wrapSquare wrapText="largest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CC9" w:rsidRDefault="00FD7CC9">
                          <w:pPr>
                            <w:pStyle w:val="af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65.8pt;margin-top:.05pt;width:1.1pt;height:13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T5iQIAACEFAAAOAAAAZHJzL2Uyb0RvYy54bWysVNuO2yAQfa/Uf0C8Z22nTja21lntpakq&#10;bS/Sbj+AAI5RMVAgsbdV/70DxOluq0pVVT/gAYYzZ2YOXFyOvUQHbp3QqsHFWY4RV1QzoXYN/vSw&#10;ma0wcp4oRqRWvMGP3OHL9csXF4Op+Vx3WjJuEYAoVw+mwZ33ps4yRzveE3emDVew2WrbEw9Tu8uY&#10;JQOg9zKb5/kyG7RlxmrKnYPV27SJ1xG/bTn1H9rWcY9kg4Gbj6ON4zaM2fqC1DtLTCfokQb5BxY9&#10;EQqCnqBuiSdob8VvUL2gVjvd+jOq+0y3raA85gDZFPkv2dx3xPCYCxTHmVOZ3P+Dpe8PHy0SrMEL&#10;jBTpoUUPfPToWo9oHqozGFeD070BNz/CMnQ5ZurMnaafHVL6piNqx6+s1UPHCQN2RTiZPTmacFwA&#10;2Q7vNIMwZO91BBpb24fSQTEQoEOXHk+dCVRoCPmqOocNCjvFebmcL2IAUk9njXX+Ddc9CkaDLfQ9&#10;YpPDnfOBC6knlxDKaSnYRkgZJ3a3vZEWHQhoZBO/dFaajqTVqBPAcMk14j3DkCogKR0wU7i0AvyB&#10;QNgLmURBfKuKeZlfz6vZZrk6n5WbcjGD5FazvKiuq2VeVuXt5ntgUJR1Jxjj6k4oPomzKP+u+cdr&#10;kmQV5YmGBlcLKF1M+o8VyON3rO+zJHvh4a5K0Td4dXIidej5a8UgbVJ7ImSys+f0Y8mgBtM/ViUq&#10;JIgiycOP2zFK8SS8rWaPIBmroafQfnhnwOi0/YrRAHe2we7LnliOkXyrQHbhgk+GnYztZBBF4WiD&#10;PUbJvPHpIdgbK3YdICdhK30F0mxF1E3QcGIBzMME7mHM4fhmhIv+dB69fr5s6x8AAAD//wMAUEsD&#10;BBQABgAIAAAAIQAvmcxg2wAAAAkBAAAPAAAAZHJzL2Rvd25yZXYueG1sTI/LTsMwEEX3SP0Hayqx&#10;o85DSkuIU0ERbBEBqVs3niZR4nEUu234eyYrWF6dq/so9rMdxBUn3zlSEG8iEEi1Mx01Cr6/3h52&#10;IHzQZPTgCBX8oId9ubordG7cjT7xWoVGcAj5XCtoQxhzKX3dotV+40YkZmc3WR1YTo00k75xuB1k&#10;EkWZtLojbmj1iIcW6766WAXpR7I9+vfq9TAe8bHf+Zf+TK1S9+v5+QlEwDn8mWGZz9Oh5E0ndyHj&#10;xcA6TuOMvQsRC4/TlL+cFCTbDGRZyP8Pyl8AAAD//wMAUEsBAi0AFAAGAAgAAAAhALaDOJL+AAAA&#10;4QEAABMAAAAAAAAAAAAAAAAAAAAAAFtDb250ZW50X1R5cGVzXS54bWxQSwECLQAUAAYACAAAACEA&#10;OP0h/9YAAACUAQAACwAAAAAAAAAAAAAAAAAvAQAAX3JlbHMvLnJlbHNQSwECLQAUAAYACAAAACEA&#10;gg1E+YkCAAAhBQAADgAAAAAAAAAAAAAAAAAuAgAAZHJzL2Uyb0RvYy54bWxQSwECLQAUAAYACAAA&#10;ACEAL5nMYNsAAAAJAQAADwAAAAAAAAAAAAAAAADjBAAAZHJzL2Rvd25yZXYueG1sUEsFBgAAAAAE&#10;AAQA8wAAAOsFAAAAAA==&#10;" stroked="f">
              <v:fill opacity="0"/>
              <v:textbox inset="0,0,0,0">
                <w:txbxContent>
                  <w:p w:rsidR="00FD7CC9" w:rsidRDefault="00FD7CC9">
                    <w:pPr>
                      <w:pStyle w:val="af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D7CC9">
      <w:t xml:space="preserve">   стр. </w:t>
    </w:r>
    <w:r w:rsidR="0007036E">
      <w:fldChar w:fldCharType="begin"/>
    </w:r>
    <w:r w:rsidR="008A401E">
      <w:instrText xml:space="preserve"> PAGE </w:instrText>
    </w:r>
    <w:r w:rsidR="0007036E">
      <w:fldChar w:fldCharType="separate"/>
    </w:r>
    <w:r w:rsidR="004769E5">
      <w:rPr>
        <w:noProof/>
      </w:rPr>
      <w:t>3</w:t>
    </w:r>
    <w:r w:rsidR="0007036E">
      <w:rPr>
        <w:noProof/>
      </w:rPr>
      <w:fldChar w:fldCharType="end"/>
    </w:r>
    <w:r w:rsidR="00FD7CC9">
      <w:t xml:space="preserve"> из </w:t>
    </w:r>
    <w:r w:rsidR="0007036E">
      <w:fldChar w:fldCharType="begin"/>
    </w:r>
    <w:r w:rsidR="008A401E">
      <w:instrText xml:space="preserve"> NUMPAGES \*Arabic </w:instrText>
    </w:r>
    <w:r w:rsidR="0007036E">
      <w:fldChar w:fldCharType="separate"/>
    </w:r>
    <w:r w:rsidR="004769E5">
      <w:rPr>
        <w:noProof/>
      </w:rPr>
      <w:t>18</w:t>
    </w:r>
    <w:r w:rsidR="0007036E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4603FF">
    <w:pPr>
      <w:pStyle w:val="afd"/>
      <w:pBdr>
        <w:top w:val="single" w:sz="4" w:space="1" w:color="000000"/>
      </w:pBdr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C312B07" wp14:editId="354C9771">
              <wp:simplePos x="0" y="0"/>
              <wp:positionH relativeFrom="page">
                <wp:posOffset>10317480</wp:posOffset>
              </wp:positionH>
              <wp:positionV relativeFrom="paragraph">
                <wp:posOffset>635</wp:posOffset>
              </wp:positionV>
              <wp:extent cx="13970" cy="174625"/>
              <wp:effectExtent l="1905" t="635" r="3175" b="5715"/>
              <wp:wrapSquare wrapText="largest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CC9" w:rsidRDefault="00FD7CC9">
                          <w:pPr>
                            <w:pStyle w:val="af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812.4pt;margin-top:.05pt;width:1.1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BgiQIAACEFAAAOAAAAZHJzL2Uyb0RvYy54bWysVG1v2yAQ/j5p/wHxPbWdumls1an6skyT&#10;uhep3Q8ggGM0DAxI7K7af98BcdZumjRN8wd8wPHcc3cPXFyOvUR7bp3QqsHFSY4RV1QzobYN/vyw&#10;ni0xcp4oRqRWvMGP3OHL1etXF4Op+Vx3WjJuEYAoVw+mwZ33ps4yRzveE3eiDVew2WrbEw9Tu82Y&#10;JQOg9zKb5/kiG7RlxmrKnYPV27SJVxG/bTn1H9vWcY9kg4Gbj6ON4yaM2eqC1FtLTCfogQb5BxY9&#10;EQqCHqFuiSdoZ8VvUL2gVjvd+hOq+0y3raA85gDZFPkv2dx3xPCYCxTHmWOZ3P+DpR/2nywSrMEl&#10;Ror00KIHPnp0rUd0GqozGFeD070BNz/CMnQ5ZurMnaZfHFL6piNqy6+s1UPHCQN2RTiZPTuacFwA&#10;2QzvNYMwZOd1BBpb24fSQTEQoEOXHo+dCVRoCHlancMGhZ3ivFzMz2IAUk9njXX+Ldc9CkaDLfQ9&#10;YpP9nfOBC6knlxDKaSnYWkgZJ3a7uZEW7QloZB2/dFaajqTVqBPAcMk14r3AkCogKR0wU7i0AvyB&#10;QNgLmURBPFXFvMyv59VsvViez8p1eTaD5JazvKiuq0VeVuXt+ntgUJR1Jxjj6k4oPomzKP+u+Ydr&#10;kmQV5YmGBldnULqY9B8rkMfvUN8XSfbCw12Vom/w8uhE6tDzN4pB2qT2RMhkZy/px5JBDaZ/rEpU&#10;SBBFkocfN2OU4lF4G80eQTJWQ0+h/fDOgNFp+w2jAe5sg93XHbEcI/lOgezCBZ8MOxmbySCKwtEG&#10;e4ySeePTQ7AzVmw7QE7CVvoKpNmKqJug4cQCmIcJ3MOYw+HNCBf9+Tx6/XzZVj8AAAD//wMAUEsD&#10;BBQABgAIAAAAIQCTc7rr2wAAAAkBAAAPAAAAZHJzL2Rvd25yZXYueG1sTI/BTsMwEETvSPyDtUjc&#10;qENASQlxKiiCKyIg9erG2zhKvI5itw1/z+ZEj6O3mn1TbmY3iBNOofOk4H6VgEBqvOmoVfDz/X63&#10;BhGiJqMHT6jgFwNsquurUhfGn+kLT3VsBZdQKLQCG+NYSBkai06HlR+RmB385HTkOLXSTPrM5W6Q&#10;aZJk0umO+IPVI24tNn19dAoePtN8Fz7qt+24w6d+HV77A1mlbm/ml2cQEef4fwyLPqtDxU57fyQT&#10;xMA5Sx/ZPS5ELDxLcx63V5DmGciqlJcLqj8AAAD//wMAUEsBAi0AFAAGAAgAAAAhALaDOJL+AAAA&#10;4QEAABMAAAAAAAAAAAAAAAAAAAAAAFtDb250ZW50X1R5cGVzXS54bWxQSwECLQAUAAYACAAAACEA&#10;OP0h/9YAAACUAQAACwAAAAAAAAAAAAAAAAAvAQAAX3JlbHMvLnJlbHNQSwECLQAUAAYACAAAACEA&#10;gf3AYIkCAAAhBQAADgAAAAAAAAAAAAAAAAAuAgAAZHJzL2Uyb0RvYy54bWxQSwECLQAUAAYACAAA&#10;ACEAk3O669sAAAAJAQAADwAAAAAAAAAAAAAAAADjBAAAZHJzL2Rvd25yZXYueG1sUEsFBgAAAAAE&#10;AAQA8wAAAOsFAAAAAA==&#10;" stroked="f">
              <v:fill opacity="0"/>
              <v:textbox inset="0,0,0,0">
                <w:txbxContent>
                  <w:p w:rsidR="00FD7CC9" w:rsidRDefault="00FD7CC9">
                    <w:pPr>
                      <w:pStyle w:val="af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D7CC9">
      <w:t xml:space="preserve">   стр. </w:t>
    </w:r>
    <w:r w:rsidR="0007036E">
      <w:fldChar w:fldCharType="begin"/>
    </w:r>
    <w:r w:rsidR="008A401E">
      <w:instrText xml:space="preserve"> PAGE </w:instrText>
    </w:r>
    <w:r w:rsidR="0007036E">
      <w:fldChar w:fldCharType="separate"/>
    </w:r>
    <w:r w:rsidR="004769E5">
      <w:rPr>
        <w:noProof/>
      </w:rPr>
      <w:t>12</w:t>
    </w:r>
    <w:r w:rsidR="0007036E">
      <w:rPr>
        <w:noProof/>
      </w:rPr>
      <w:fldChar w:fldCharType="end"/>
    </w:r>
    <w:r w:rsidR="00FD7CC9">
      <w:t xml:space="preserve"> из </w:t>
    </w:r>
    <w:r w:rsidR="0007036E">
      <w:fldChar w:fldCharType="begin"/>
    </w:r>
    <w:r w:rsidR="008A401E">
      <w:instrText xml:space="preserve"> NUMPAGES \*Arabic </w:instrText>
    </w:r>
    <w:r w:rsidR="0007036E">
      <w:fldChar w:fldCharType="separate"/>
    </w:r>
    <w:r w:rsidR="004769E5">
      <w:rPr>
        <w:noProof/>
      </w:rPr>
      <w:t>18</w:t>
    </w:r>
    <w:r w:rsidR="000703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15" w:rsidRDefault="00042615">
      <w:pPr>
        <w:spacing w:after="0"/>
      </w:pPr>
      <w:r>
        <w:separator/>
      </w:r>
    </w:p>
  </w:footnote>
  <w:footnote w:type="continuationSeparator" w:id="0">
    <w:p w:rsidR="00042615" w:rsidRDefault="00042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C9" w:rsidRDefault="00FD7C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multilevel"/>
    <w:tmpl w:val="00000004"/>
    <w:name w:val="WW8Num29"/>
    <w:lvl w:ilvl="0">
      <w:start w:val="1"/>
      <w:numFmt w:val="decimal"/>
      <w:pStyle w:val="2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253"/>
        </w:tabs>
        <w:ind w:left="125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2"/>
        </w:tabs>
        <w:ind w:left="1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11"/>
        </w:tabs>
        <w:ind w:left="24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24"/>
        </w:tabs>
        <w:ind w:left="2824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38"/>
    <w:lvl w:ilvl="0">
      <w:start w:val="1"/>
      <w:numFmt w:val="decimal"/>
      <w:pStyle w:val="4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43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45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9">
    <w:nsid w:val="0000000A"/>
    <w:multiLevelType w:val="multilevel"/>
    <w:tmpl w:val="0000000A"/>
    <w:name w:val="WW8Num46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3F"/>
    <w:rsid w:val="00031B69"/>
    <w:rsid w:val="00042615"/>
    <w:rsid w:val="0007036E"/>
    <w:rsid w:val="00083288"/>
    <w:rsid w:val="00122E6D"/>
    <w:rsid w:val="001A4592"/>
    <w:rsid w:val="001D488E"/>
    <w:rsid w:val="00210367"/>
    <w:rsid w:val="0042191F"/>
    <w:rsid w:val="00457367"/>
    <w:rsid w:val="004603FF"/>
    <w:rsid w:val="004769E5"/>
    <w:rsid w:val="005E05F4"/>
    <w:rsid w:val="0080268A"/>
    <w:rsid w:val="008039D5"/>
    <w:rsid w:val="008455AA"/>
    <w:rsid w:val="008A401E"/>
    <w:rsid w:val="008E3C65"/>
    <w:rsid w:val="00966DD3"/>
    <w:rsid w:val="00A2623F"/>
    <w:rsid w:val="00A3408C"/>
    <w:rsid w:val="00A82527"/>
    <w:rsid w:val="00C1098B"/>
    <w:rsid w:val="00C1641F"/>
    <w:rsid w:val="00D20B5E"/>
    <w:rsid w:val="00DF6C31"/>
    <w:rsid w:val="00E941C5"/>
    <w:rsid w:val="00EE1400"/>
    <w:rsid w:val="00F822A2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098B"/>
    <w:pPr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C1098B"/>
    <w:pPr>
      <w:keepNext/>
      <w:spacing w:before="240"/>
      <w:jc w:val="left"/>
      <w:outlineLvl w:val="0"/>
    </w:pPr>
    <w:rPr>
      <w:rFonts w:ascii="Courier New" w:hAnsi="Courier New" w:cs="Courier New"/>
      <w:b/>
      <w:kern w:val="1"/>
      <w:szCs w:val="20"/>
    </w:rPr>
  </w:style>
  <w:style w:type="paragraph" w:styleId="20">
    <w:name w:val="heading 2"/>
    <w:basedOn w:val="a0"/>
    <w:next w:val="a0"/>
    <w:qFormat/>
    <w:rsid w:val="00C1098B"/>
    <w:pPr>
      <w:keepNext/>
      <w:jc w:val="left"/>
      <w:outlineLvl w:val="1"/>
    </w:pPr>
    <w:rPr>
      <w:rFonts w:ascii="Courier New" w:hAnsi="Courier New" w:cs="Courier New"/>
      <w:b/>
      <w:sz w:val="22"/>
      <w:szCs w:val="20"/>
    </w:rPr>
  </w:style>
  <w:style w:type="paragraph" w:styleId="3">
    <w:name w:val="heading 3"/>
    <w:basedOn w:val="a0"/>
    <w:next w:val="a0"/>
    <w:qFormat/>
    <w:rsid w:val="00C1098B"/>
    <w:pPr>
      <w:keepNext/>
      <w:numPr>
        <w:ilvl w:val="2"/>
        <w:numId w:val="1"/>
      </w:numPr>
      <w:spacing w:before="240" w:after="120"/>
      <w:ind w:left="720" w:firstLine="0"/>
      <w:jc w:val="left"/>
      <w:outlineLvl w:val="2"/>
    </w:pPr>
    <w:rPr>
      <w:rFonts w:ascii="Courier New" w:hAnsi="Courier New" w:cs="Courier New"/>
      <w:b/>
      <w:sz w:val="20"/>
      <w:szCs w:val="20"/>
    </w:rPr>
  </w:style>
  <w:style w:type="paragraph" w:styleId="4">
    <w:name w:val="heading 4"/>
    <w:basedOn w:val="a0"/>
    <w:next w:val="a0"/>
    <w:qFormat/>
    <w:rsid w:val="00C1098B"/>
    <w:pPr>
      <w:keepNext/>
      <w:numPr>
        <w:numId w:val="7"/>
      </w:numPr>
      <w:spacing w:before="240"/>
      <w:outlineLvl w:val="3"/>
    </w:pPr>
    <w:rPr>
      <w:rFonts w:ascii="Arial" w:hAnsi="Arial" w:cs="Arial"/>
      <w:szCs w:val="20"/>
    </w:rPr>
  </w:style>
  <w:style w:type="paragraph" w:styleId="5">
    <w:name w:val="heading 5"/>
    <w:basedOn w:val="a0"/>
    <w:next w:val="a0"/>
    <w:qFormat/>
    <w:rsid w:val="00C1098B"/>
    <w:pPr>
      <w:tabs>
        <w:tab w:val="num" w:pos="432"/>
      </w:tabs>
      <w:spacing w:before="240"/>
      <w:ind w:left="432" w:hanging="432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rsid w:val="00C1098B"/>
    <w:pPr>
      <w:tabs>
        <w:tab w:val="num" w:pos="432"/>
      </w:tabs>
      <w:spacing w:before="240"/>
      <w:ind w:left="432" w:hanging="432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rsid w:val="00C1098B"/>
    <w:pPr>
      <w:tabs>
        <w:tab w:val="num" w:pos="432"/>
      </w:tabs>
      <w:spacing w:before="240"/>
      <w:ind w:left="432" w:hanging="432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qFormat/>
    <w:rsid w:val="00C1098B"/>
    <w:pPr>
      <w:tabs>
        <w:tab w:val="num" w:pos="432"/>
      </w:tabs>
      <w:spacing w:before="240"/>
      <w:ind w:left="432" w:hanging="432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0"/>
    <w:next w:val="a0"/>
    <w:qFormat/>
    <w:rsid w:val="00C1098B"/>
    <w:pPr>
      <w:tabs>
        <w:tab w:val="num" w:pos="432"/>
      </w:tabs>
      <w:spacing w:before="240"/>
      <w:ind w:left="432" w:hanging="432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098B"/>
  </w:style>
  <w:style w:type="character" w:customStyle="1" w:styleId="WW8Num2z0">
    <w:name w:val="WW8Num2z0"/>
    <w:rsid w:val="00C1098B"/>
  </w:style>
  <w:style w:type="character" w:customStyle="1" w:styleId="WW8Num3z0">
    <w:name w:val="WW8Num3z0"/>
    <w:rsid w:val="00C1098B"/>
  </w:style>
  <w:style w:type="character" w:customStyle="1" w:styleId="WW8Num4z0">
    <w:name w:val="WW8Num4z0"/>
    <w:rsid w:val="00C1098B"/>
  </w:style>
  <w:style w:type="character" w:customStyle="1" w:styleId="WW8Num5z0">
    <w:name w:val="WW8Num5z0"/>
    <w:rsid w:val="00C1098B"/>
    <w:rPr>
      <w:rFonts w:ascii="Symbol" w:hAnsi="Symbol" w:cs="Symbol" w:hint="default"/>
    </w:rPr>
  </w:style>
  <w:style w:type="character" w:customStyle="1" w:styleId="WW8Num6z0">
    <w:name w:val="WW8Num6z0"/>
    <w:rsid w:val="00C1098B"/>
    <w:rPr>
      <w:rFonts w:ascii="Symbol" w:hAnsi="Symbol" w:cs="Symbol" w:hint="default"/>
    </w:rPr>
  </w:style>
  <w:style w:type="character" w:customStyle="1" w:styleId="WW8Num7z0">
    <w:name w:val="WW8Num7z0"/>
    <w:rsid w:val="00C1098B"/>
    <w:rPr>
      <w:rFonts w:ascii="Symbol" w:hAnsi="Symbol" w:cs="Symbol" w:hint="default"/>
    </w:rPr>
  </w:style>
  <w:style w:type="character" w:customStyle="1" w:styleId="WW8Num8z0">
    <w:name w:val="WW8Num8z0"/>
    <w:rsid w:val="00C1098B"/>
    <w:rPr>
      <w:rFonts w:ascii="Symbol" w:hAnsi="Symbol" w:cs="Symbol" w:hint="default"/>
    </w:rPr>
  </w:style>
  <w:style w:type="character" w:customStyle="1" w:styleId="WW8Num9z0">
    <w:name w:val="WW8Num9z0"/>
    <w:rsid w:val="00C1098B"/>
  </w:style>
  <w:style w:type="character" w:customStyle="1" w:styleId="WW8Num10z0">
    <w:name w:val="WW8Num10z0"/>
    <w:rsid w:val="00C1098B"/>
    <w:rPr>
      <w:rFonts w:ascii="Wingdings" w:hAnsi="Wingdings" w:cs="Wingdings"/>
    </w:rPr>
  </w:style>
  <w:style w:type="character" w:customStyle="1" w:styleId="WW8Num11z0">
    <w:name w:val="WW8Num11z0"/>
    <w:rsid w:val="00C1098B"/>
  </w:style>
  <w:style w:type="character" w:customStyle="1" w:styleId="WW8Num11z1">
    <w:name w:val="WW8Num11z1"/>
    <w:rsid w:val="00C1098B"/>
  </w:style>
  <w:style w:type="character" w:customStyle="1" w:styleId="WW8Num11z2">
    <w:name w:val="WW8Num11z2"/>
    <w:rsid w:val="00C1098B"/>
  </w:style>
  <w:style w:type="character" w:customStyle="1" w:styleId="WW8Num11z3">
    <w:name w:val="WW8Num11z3"/>
    <w:rsid w:val="00C1098B"/>
  </w:style>
  <w:style w:type="character" w:customStyle="1" w:styleId="WW8Num11z4">
    <w:name w:val="WW8Num11z4"/>
    <w:rsid w:val="00C1098B"/>
  </w:style>
  <w:style w:type="character" w:customStyle="1" w:styleId="WW8Num11z5">
    <w:name w:val="WW8Num11z5"/>
    <w:rsid w:val="00C1098B"/>
  </w:style>
  <w:style w:type="character" w:customStyle="1" w:styleId="WW8Num11z6">
    <w:name w:val="WW8Num11z6"/>
    <w:rsid w:val="00C1098B"/>
  </w:style>
  <w:style w:type="character" w:customStyle="1" w:styleId="WW8Num11z7">
    <w:name w:val="WW8Num11z7"/>
    <w:rsid w:val="00C1098B"/>
  </w:style>
  <w:style w:type="character" w:customStyle="1" w:styleId="WW8Num11z8">
    <w:name w:val="WW8Num11z8"/>
    <w:rsid w:val="00C1098B"/>
  </w:style>
  <w:style w:type="character" w:customStyle="1" w:styleId="WW8Num12z0">
    <w:name w:val="WW8Num12z0"/>
    <w:rsid w:val="00C1098B"/>
  </w:style>
  <w:style w:type="character" w:customStyle="1" w:styleId="WW8Num12z1">
    <w:name w:val="WW8Num12z1"/>
    <w:rsid w:val="00C1098B"/>
  </w:style>
  <w:style w:type="character" w:customStyle="1" w:styleId="WW8Num12z2">
    <w:name w:val="WW8Num12z2"/>
    <w:rsid w:val="00C1098B"/>
  </w:style>
  <w:style w:type="character" w:customStyle="1" w:styleId="WW8Num12z3">
    <w:name w:val="WW8Num12z3"/>
    <w:rsid w:val="00C1098B"/>
  </w:style>
  <w:style w:type="character" w:customStyle="1" w:styleId="WW8Num12z4">
    <w:name w:val="WW8Num12z4"/>
    <w:rsid w:val="00C1098B"/>
  </w:style>
  <w:style w:type="character" w:customStyle="1" w:styleId="WW8Num12z5">
    <w:name w:val="WW8Num12z5"/>
    <w:rsid w:val="00C1098B"/>
  </w:style>
  <w:style w:type="character" w:customStyle="1" w:styleId="WW8Num12z6">
    <w:name w:val="WW8Num12z6"/>
    <w:rsid w:val="00C1098B"/>
  </w:style>
  <w:style w:type="character" w:customStyle="1" w:styleId="WW8Num12z7">
    <w:name w:val="WW8Num12z7"/>
    <w:rsid w:val="00C1098B"/>
  </w:style>
  <w:style w:type="character" w:customStyle="1" w:styleId="WW8Num12z8">
    <w:name w:val="WW8Num12z8"/>
    <w:rsid w:val="00C1098B"/>
  </w:style>
  <w:style w:type="character" w:customStyle="1" w:styleId="WW8Num13z0">
    <w:name w:val="WW8Num13z0"/>
    <w:rsid w:val="00C1098B"/>
  </w:style>
  <w:style w:type="character" w:customStyle="1" w:styleId="WW8Num13z1">
    <w:name w:val="WW8Num13z1"/>
    <w:rsid w:val="00C1098B"/>
  </w:style>
  <w:style w:type="character" w:customStyle="1" w:styleId="WW8Num13z2">
    <w:name w:val="WW8Num13z2"/>
    <w:rsid w:val="00C1098B"/>
  </w:style>
  <w:style w:type="character" w:customStyle="1" w:styleId="WW8Num13z3">
    <w:name w:val="WW8Num13z3"/>
    <w:rsid w:val="00C1098B"/>
  </w:style>
  <w:style w:type="character" w:customStyle="1" w:styleId="WW8Num13z4">
    <w:name w:val="WW8Num13z4"/>
    <w:rsid w:val="00C1098B"/>
  </w:style>
  <w:style w:type="character" w:customStyle="1" w:styleId="WW8Num13z5">
    <w:name w:val="WW8Num13z5"/>
    <w:rsid w:val="00C1098B"/>
  </w:style>
  <w:style w:type="character" w:customStyle="1" w:styleId="WW8Num13z6">
    <w:name w:val="WW8Num13z6"/>
    <w:rsid w:val="00C1098B"/>
  </w:style>
  <w:style w:type="character" w:customStyle="1" w:styleId="WW8Num13z7">
    <w:name w:val="WW8Num13z7"/>
    <w:rsid w:val="00C1098B"/>
  </w:style>
  <w:style w:type="character" w:customStyle="1" w:styleId="WW8Num13z8">
    <w:name w:val="WW8Num13z8"/>
    <w:rsid w:val="00C1098B"/>
  </w:style>
  <w:style w:type="character" w:customStyle="1" w:styleId="WW8Num14z0">
    <w:name w:val="WW8Num14z0"/>
    <w:rsid w:val="00C1098B"/>
    <w:rPr>
      <w:rFonts w:ascii="Symbol" w:hAnsi="Symbol" w:cs="Symbol"/>
    </w:rPr>
  </w:style>
  <w:style w:type="character" w:customStyle="1" w:styleId="WW8Num15z0">
    <w:name w:val="WW8Num15z0"/>
    <w:rsid w:val="00C1098B"/>
  </w:style>
  <w:style w:type="character" w:customStyle="1" w:styleId="WW8Num15z1">
    <w:name w:val="WW8Num15z1"/>
    <w:rsid w:val="00C1098B"/>
  </w:style>
  <w:style w:type="character" w:customStyle="1" w:styleId="WW8Num15z2">
    <w:name w:val="WW8Num15z2"/>
    <w:rsid w:val="00C1098B"/>
  </w:style>
  <w:style w:type="character" w:customStyle="1" w:styleId="WW8Num15z3">
    <w:name w:val="WW8Num15z3"/>
    <w:rsid w:val="00C1098B"/>
  </w:style>
  <w:style w:type="character" w:customStyle="1" w:styleId="WW8Num15z4">
    <w:name w:val="WW8Num15z4"/>
    <w:rsid w:val="00C1098B"/>
  </w:style>
  <w:style w:type="character" w:customStyle="1" w:styleId="WW8Num15z5">
    <w:name w:val="WW8Num15z5"/>
    <w:rsid w:val="00C1098B"/>
  </w:style>
  <w:style w:type="character" w:customStyle="1" w:styleId="WW8Num15z6">
    <w:name w:val="WW8Num15z6"/>
    <w:rsid w:val="00C1098B"/>
  </w:style>
  <w:style w:type="character" w:customStyle="1" w:styleId="WW8Num15z7">
    <w:name w:val="WW8Num15z7"/>
    <w:rsid w:val="00C1098B"/>
  </w:style>
  <w:style w:type="character" w:customStyle="1" w:styleId="WW8Num15z8">
    <w:name w:val="WW8Num15z8"/>
    <w:rsid w:val="00C1098B"/>
  </w:style>
  <w:style w:type="character" w:customStyle="1" w:styleId="WW8Num16z0">
    <w:name w:val="WW8Num16z0"/>
    <w:rsid w:val="00C1098B"/>
  </w:style>
  <w:style w:type="character" w:customStyle="1" w:styleId="WW8Num16z1">
    <w:name w:val="WW8Num16z1"/>
    <w:rsid w:val="00C1098B"/>
  </w:style>
  <w:style w:type="character" w:customStyle="1" w:styleId="WW8Num16z2">
    <w:name w:val="WW8Num16z2"/>
    <w:rsid w:val="00C1098B"/>
  </w:style>
  <w:style w:type="character" w:customStyle="1" w:styleId="WW8Num16z3">
    <w:name w:val="WW8Num16z3"/>
    <w:rsid w:val="00C1098B"/>
  </w:style>
  <w:style w:type="character" w:customStyle="1" w:styleId="WW8Num16z4">
    <w:name w:val="WW8Num16z4"/>
    <w:rsid w:val="00C1098B"/>
  </w:style>
  <w:style w:type="character" w:customStyle="1" w:styleId="WW8Num16z5">
    <w:name w:val="WW8Num16z5"/>
    <w:rsid w:val="00C1098B"/>
  </w:style>
  <w:style w:type="character" w:customStyle="1" w:styleId="WW8Num16z6">
    <w:name w:val="WW8Num16z6"/>
    <w:rsid w:val="00C1098B"/>
  </w:style>
  <w:style w:type="character" w:customStyle="1" w:styleId="WW8Num16z7">
    <w:name w:val="WW8Num16z7"/>
    <w:rsid w:val="00C1098B"/>
  </w:style>
  <w:style w:type="character" w:customStyle="1" w:styleId="WW8Num16z8">
    <w:name w:val="WW8Num16z8"/>
    <w:rsid w:val="00C1098B"/>
  </w:style>
  <w:style w:type="character" w:customStyle="1" w:styleId="WW8Num17z0">
    <w:name w:val="WW8Num17z0"/>
    <w:rsid w:val="00C1098B"/>
  </w:style>
  <w:style w:type="character" w:customStyle="1" w:styleId="WW8Num17z1">
    <w:name w:val="WW8Num17z1"/>
    <w:rsid w:val="00C1098B"/>
    <w:rPr>
      <w:rFonts w:hint="default"/>
    </w:rPr>
  </w:style>
  <w:style w:type="character" w:customStyle="1" w:styleId="WW8Num18z0">
    <w:name w:val="WW8Num18z0"/>
    <w:rsid w:val="00C1098B"/>
    <w:rPr>
      <w:rFonts w:ascii="Wingdings" w:hAnsi="Wingdings" w:cs="Wingdings"/>
      <w:color w:val="auto"/>
    </w:rPr>
  </w:style>
  <w:style w:type="character" w:customStyle="1" w:styleId="WW8Num19z0">
    <w:name w:val="WW8Num19z0"/>
    <w:rsid w:val="00C1098B"/>
  </w:style>
  <w:style w:type="character" w:customStyle="1" w:styleId="WW8Num19z1">
    <w:name w:val="WW8Num19z1"/>
    <w:rsid w:val="00C1098B"/>
  </w:style>
  <w:style w:type="character" w:customStyle="1" w:styleId="WW8Num19z2">
    <w:name w:val="WW8Num19z2"/>
    <w:rsid w:val="00C1098B"/>
  </w:style>
  <w:style w:type="character" w:customStyle="1" w:styleId="WW8Num19z3">
    <w:name w:val="WW8Num19z3"/>
    <w:rsid w:val="00C1098B"/>
  </w:style>
  <w:style w:type="character" w:customStyle="1" w:styleId="WW8Num19z4">
    <w:name w:val="WW8Num19z4"/>
    <w:rsid w:val="00C1098B"/>
  </w:style>
  <w:style w:type="character" w:customStyle="1" w:styleId="WW8Num19z5">
    <w:name w:val="WW8Num19z5"/>
    <w:rsid w:val="00C1098B"/>
  </w:style>
  <w:style w:type="character" w:customStyle="1" w:styleId="WW8Num19z6">
    <w:name w:val="WW8Num19z6"/>
    <w:rsid w:val="00C1098B"/>
  </w:style>
  <w:style w:type="character" w:customStyle="1" w:styleId="WW8Num19z7">
    <w:name w:val="WW8Num19z7"/>
    <w:rsid w:val="00C1098B"/>
  </w:style>
  <w:style w:type="character" w:customStyle="1" w:styleId="WW8Num19z8">
    <w:name w:val="WW8Num19z8"/>
    <w:rsid w:val="00C1098B"/>
  </w:style>
  <w:style w:type="character" w:customStyle="1" w:styleId="WW8Num20z0">
    <w:name w:val="WW8Num20z0"/>
    <w:rsid w:val="00C1098B"/>
  </w:style>
  <w:style w:type="character" w:customStyle="1" w:styleId="WW8Num20z1">
    <w:name w:val="WW8Num20z1"/>
    <w:rsid w:val="00C1098B"/>
  </w:style>
  <w:style w:type="character" w:customStyle="1" w:styleId="WW8Num20z2">
    <w:name w:val="WW8Num20z2"/>
    <w:rsid w:val="00C1098B"/>
  </w:style>
  <w:style w:type="character" w:customStyle="1" w:styleId="WW8Num20z3">
    <w:name w:val="WW8Num20z3"/>
    <w:rsid w:val="00C1098B"/>
  </w:style>
  <w:style w:type="character" w:customStyle="1" w:styleId="WW8Num20z4">
    <w:name w:val="WW8Num20z4"/>
    <w:rsid w:val="00C1098B"/>
  </w:style>
  <w:style w:type="character" w:customStyle="1" w:styleId="WW8Num20z5">
    <w:name w:val="WW8Num20z5"/>
    <w:rsid w:val="00C1098B"/>
  </w:style>
  <w:style w:type="character" w:customStyle="1" w:styleId="WW8Num20z6">
    <w:name w:val="WW8Num20z6"/>
    <w:rsid w:val="00C1098B"/>
  </w:style>
  <w:style w:type="character" w:customStyle="1" w:styleId="WW8Num20z7">
    <w:name w:val="WW8Num20z7"/>
    <w:rsid w:val="00C1098B"/>
  </w:style>
  <w:style w:type="character" w:customStyle="1" w:styleId="WW8Num20z8">
    <w:name w:val="WW8Num20z8"/>
    <w:rsid w:val="00C1098B"/>
  </w:style>
  <w:style w:type="character" w:customStyle="1" w:styleId="WW8Num21z0">
    <w:name w:val="WW8Num21z0"/>
    <w:rsid w:val="00C1098B"/>
    <w:rPr>
      <w:rFonts w:ascii="Times New Roman" w:hAnsi="Times New Roman" w:cs="Times New Roman" w:hint="default"/>
    </w:rPr>
  </w:style>
  <w:style w:type="character" w:customStyle="1" w:styleId="WW8Num21z1">
    <w:name w:val="WW8Num21z1"/>
    <w:rsid w:val="00C1098B"/>
  </w:style>
  <w:style w:type="character" w:customStyle="1" w:styleId="WW8Num21z2">
    <w:name w:val="WW8Num21z2"/>
    <w:rsid w:val="00C1098B"/>
  </w:style>
  <w:style w:type="character" w:customStyle="1" w:styleId="WW8Num21z3">
    <w:name w:val="WW8Num21z3"/>
    <w:rsid w:val="00C1098B"/>
  </w:style>
  <w:style w:type="character" w:customStyle="1" w:styleId="WW8Num21z4">
    <w:name w:val="WW8Num21z4"/>
    <w:rsid w:val="00C1098B"/>
  </w:style>
  <w:style w:type="character" w:customStyle="1" w:styleId="WW8Num21z5">
    <w:name w:val="WW8Num21z5"/>
    <w:rsid w:val="00C1098B"/>
  </w:style>
  <w:style w:type="character" w:customStyle="1" w:styleId="WW8Num21z6">
    <w:name w:val="WW8Num21z6"/>
    <w:rsid w:val="00C1098B"/>
  </w:style>
  <w:style w:type="character" w:customStyle="1" w:styleId="WW8Num21z7">
    <w:name w:val="WW8Num21z7"/>
    <w:rsid w:val="00C1098B"/>
  </w:style>
  <w:style w:type="character" w:customStyle="1" w:styleId="WW8Num21z8">
    <w:name w:val="WW8Num21z8"/>
    <w:rsid w:val="00C1098B"/>
  </w:style>
  <w:style w:type="character" w:customStyle="1" w:styleId="WW8Num22z0">
    <w:name w:val="WW8Num22z0"/>
    <w:rsid w:val="00C1098B"/>
    <w:rPr>
      <w:rFonts w:hint="default"/>
      <w:sz w:val="22"/>
      <w:szCs w:val="22"/>
    </w:rPr>
  </w:style>
  <w:style w:type="character" w:customStyle="1" w:styleId="WW8Num22z1">
    <w:name w:val="WW8Num22z1"/>
    <w:rsid w:val="00C1098B"/>
  </w:style>
  <w:style w:type="character" w:customStyle="1" w:styleId="WW8Num22z2">
    <w:name w:val="WW8Num22z2"/>
    <w:rsid w:val="00C1098B"/>
  </w:style>
  <w:style w:type="character" w:customStyle="1" w:styleId="WW8Num22z3">
    <w:name w:val="WW8Num22z3"/>
    <w:rsid w:val="00C1098B"/>
  </w:style>
  <w:style w:type="character" w:customStyle="1" w:styleId="WW8Num22z4">
    <w:name w:val="WW8Num22z4"/>
    <w:rsid w:val="00C1098B"/>
  </w:style>
  <w:style w:type="character" w:customStyle="1" w:styleId="WW8Num22z5">
    <w:name w:val="WW8Num22z5"/>
    <w:rsid w:val="00C1098B"/>
  </w:style>
  <w:style w:type="character" w:customStyle="1" w:styleId="WW8Num22z6">
    <w:name w:val="WW8Num22z6"/>
    <w:rsid w:val="00C1098B"/>
  </w:style>
  <w:style w:type="character" w:customStyle="1" w:styleId="WW8Num22z7">
    <w:name w:val="WW8Num22z7"/>
    <w:rsid w:val="00C1098B"/>
  </w:style>
  <w:style w:type="character" w:customStyle="1" w:styleId="WW8Num22z8">
    <w:name w:val="WW8Num22z8"/>
    <w:rsid w:val="00C1098B"/>
  </w:style>
  <w:style w:type="character" w:customStyle="1" w:styleId="WW8Num23z0">
    <w:name w:val="WW8Num23z0"/>
    <w:rsid w:val="00C1098B"/>
  </w:style>
  <w:style w:type="character" w:customStyle="1" w:styleId="WW8Num23z1">
    <w:name w:val="WW8Num23z1"/>
    <w:rsid w:val="00C1098B"/>
  </w:style>
  <w:style w:type="character" w:customStyle="1" w:styleId="WW8Num23z2">
    <w:name w:val="WW8Num23z2"/>
    <w:rsid w:val="00C1098B"/>
  </w:style>
  <w:style w:type="character" w:customStyle="1" w:styleId="WW8Num23z3">
    <w:name w:val="WW8Num23z3"/>
    <w:rsid w:val="00C1098B"/>
  </w:style>
  <w:style w:type="character" w:customStyle="1" w:styleId="WW8Num23z4">
    <w:name w:val="WW8Num23z4"/>
    <w:rsid w:val="00C1098B"/>
  </w:style>
  <w:style w:type="character" w:customStyle="1" w:styleId="WW8Num23z5">
    <w:name w:val="WW8Num23z5"/>
    <w:rsid w:val="00C1098B"/>
  </w:style>
  <w:style w:type="character" w:customStyle="1" w:styleId="WW8Num23z6">
    <w:name w:val="WW8Num23z6"/>
    <w:rsid w:val="00C1098B"/>
  </w:style>
  <w:style w:type="character" w:customStyle="1" w:styleId="WW8Num23z7">
    <w:name w:val="WW8Num23z7"/>
    <w:rsid w:val="00C1098B"/>
  </w:style>
  <w:style w:type="character" w:customStyle="1" w:styleId="WW8Num23z8">
    <w:name w:val="WW8Num23z8"/>
    <w:rsid w:val="00C1098B"/>
  </w:style>
  <w:style w:type="character" w:customStyle="1" w:styleId="WW8Num24z0">
    <w:name w:val="WW8Num24z0"/>
    <w:rsid w:val="00C1098B"/>
    <w:rPr>
      <w:rFonts w:ascii="Symbol" w:hAnsi="Symbol" w:cs="Symbol" w:hint="default"/>
    </w:rPr>
  </w:style>
  <w:style w:type="character" w:customStyle="1" w:styleId="WW8Num24z1">
    <w:name w:val="WW8Num24z1"/>
    <w:rsid w:val="00C1098B"/>
    <w:rPr>
      <w:rFonts w:ascii="Courier New" w:hAnsi="Courier New" w:cs="Courier New" w:hint="default"/>
    </w:rPr>
  </w:style>
  <w:style w:type="character" w:customStyle="1" w:styleId="WW8Num24z2">
    <w:name w:val="WW8Num24z2"/>
    <w:rsid w:val="00C1098B"/>
    <w:rPr>
      <w:rFonts w:ascii="Wingdings" w:hAnsi="Wingdings" w:cs="Wingdings" w:hint="default"/>
    </w:rPr>
  </w:style>
  <w:style w:type="character" w:customStyle="1" w:styleId="WW8Num25z0">
    <w:name w:val="WW8Num25z0"/>
    <w:rsid w:val="00C1098B"/>
    <w:rPr>
      <w:rFonts w:hint="default"/>
    </w:rPr>
  </w:style>
  <w:style w:type="character" w:customStyle="1" w:styleId="WW8Num26z0">
    <w:name w:val="WW8Num26z0"/>
    <w:rsid w:val="00C1098B"/>
    <w:rPr>
      <w:rFonts w:ascii="Symbol" w:hAnsi="Symbol" w:cs="Symbol" w:hint="default"/>
      <w:sz w:val="22"/>
      <w:szCs w:val="22"/>
    </w:rPr>
  </w:style>
  <w:style w:type="character" w:customStyle="1" w:styleId="WW8Num26z1">
    <w:name w:val="WW8Num26z1"/>
    <w:rsid w:val="00C1098B"/>
    <w:rPr>
      <w:rFonts w:ascii="Courier New" w:hAnsi="Courier New" w:cs="Courier New" w:hint="default"/>
    </w:rPr>
  </w:style>
  <w:style w:type="character" w:customStyle="1" w:styleId="WW8Num26z2">
    <w:name w:val="WW8Num26z2"/>
    <w:rsid w:val="00C1098B"/>
    <w:rPr>
      <w:rFonts w:ascii="Wingdings" w:hAnsi="Wingdings" w:cs="Wingdings" w:hint="default"/>
    </w:rPr>
  </w:style>
  <w:style w:type="character" w:customStyle="1" w:styleId="WW8Num27z0">
    <w:name w:val="WW8Num27z0"/>
    <w:rsid w:val="00C1098B"/>
    <w:rPr>
      <w:rFonts w:hint="default"/>
    </w:rPr>
  </w:style>
  <w:style w:type="character" w:customStyle="1" w:styleId="WW8Num28z0">
    <w:name w:val="WW8Num28z0"/>
    <w:rsid w:val="00C1098B"/>
    <w:rPr>
      <w:rFonts w:hint="default"/>
    </w:rPr>
  </w:style>
  <w:style w:type="character" w:customStyle="1" w:styleId="WW8Num28z1">
    <w:name w:val="WW8Num28z1"/>
    <w:rsid w:val="00C1098B"/>
  </w:style>
  <w:style w:type="character" w:customStyle="1" w:styleId="WW8Num28z2">
    <w:name w:val="WW8Num28z2"/>
    <w:rsid w:val="00C1098B"/>
  </w:style>
  <w:style w:type="character" w:customStyle="1" w:styleId="WW8Num28z3">
    <w:name w:val="WW8Num28z3"/>
    <w:rsid w:val="00C1098B"/>
  </w:style>
  <w:style w:type="character" w:customStyle="1" w:styleId="WW8Num28z4">
    <w:name w:val="WW8Num28z4"/>
    <w:rsid w:val="00C1098B"/>
  </w:style>
  <w:style w:type="character" w:customStyle="1" w:styleId="WW8Num28z5">
    <w:name w:val="WW8Num28z5"/>
    <w:rsid w:val="00C1098B"/>
  </w:style>
  <w:style w:type="character" w:customStyle="1" w:styleId="WW8Num28z6">
    <w:name w:val="WW8Num28z6"/>
    <w:rsid w:val="00C1098B"/>
  </w:style>
  <w:style w:type="character" w:customStyle="1" w:styleId="WW8Num28z7">
    <w:name w:val="WW8Num28z7"/>
    <w:rsid w:val="00C1098B"/>
  </w:style>
  <w:style w:type="character" w:customStyle="1" w:styleId="WW8Num28z8">
    <w:name w:val="WW8Num28z8"/>
    <w:rsid w:val="00C1098B"/>
  </w:style>
  <w:style w:type="character" w:customStyle="1" w:styleId="WW8Num29z0">
    <w:name w:val="WW8Num29z0"/>
    <w:rsid w:val="00C1098B"/>
  </w:style>
  <w:style w:type="character" w:customStyle="1" w:styleId="WW8Num29z1">
    <w:name w:val="WW8Num29z1"/>
    <w:rsid w:val="00C1098B"/>
  </w:style>
  <w:style w:type="character" w:customStyle="1" w:styleId="WW8Num29z2">
    <w:name w:val="WW8Num29z2"/>
    <w:rsid w:val="00C1098B"/>
  </w:style>
  <w:style w:type="character" w:customStyle="1" w:styleId="WW8Num29z3">
    <w:name w:val="WW8Num29z3"/>
    <w:rsid w:val="00C1098B"/>
  </w:style>
  <w:style w:type="character" w:customStyle="1" w:styleId="WW8Num29z4">
    <w:name w:val="WW8Num29z4"/>
    <w:rsid w:val="00C1098B"/>
  </w:style>
  <w:style w:type="character" w:customStyle="1" w:styleId="WW8Num29z5">
    <w:name w:val="WW8Num29z5"/>
    <w:rsid w:val="00C1098B"/>
  </w:style>
  <w:style w:type="character" w:customStyle="1" w:styleId="WW8Num29z6">
    <w:name w:val="WW8Num29z6"/>
    <w:rsid w:val="00C1098B"/>
  </w:style>
  <w:style w:type="character" w:customStyle="1" w:styleId="WW8Num29z7">
    <w:name w:val="WW8Num29z7"/>
    <w:rsid w:val="00C1098B"/>
  </w:style>
  <w:style w:type="character" w:customStyle="1" w:styleId="WW8Num29z8">
    <w:name w:val="WW8Num29z8"/>
    <w:rsid w:val="00C1098B"/>
  </w:style>
  <w:style w:type="character" w:customStyle="1" w:styleId="WW8Num30z0">
    <w:name w:val="WW8Num30z0"/>
    <w:rsid w:val="00C1098B"/>
  </w:style>
  <w:style w:type="character" w:customStyle="1" w:styleId="WW8Num31z0">
    <w:name w:val="WW8Num31z0"/>
    <w:rsid w:val="00C1098B"/>
    <w:rPr>
      <w:rFonts w:hint="default"/>
    </w:rPr>
  </w:style>
  <w:style w:type="character" w:customStyle="1" w:styleId="WW8Num32z0">
    <w:name w:val="WW8Num32z0"/>
    <w:rsid w:val="00C1098B"/>
    <w:rPr>
      <w:rFonts w:hint="default"/>
      <w:sz w:val="24"/>
      <w:szCs w:val="24"/>
    </w:rPr>
  </w:style>
  <w:style w:type="character" w:customStyle="1" w:styleId="WW8Num32z1">
    <w:name w:val="WW8Num32z1"/>
    <w:rsid w:val="00C1098B"/>
    <w:rPr>
      <w:rFonts w:hint="default"/>
    </w:rPr>
  </w:style>
  <w:style w:type="character" w:customStyle="1" w:styleId="WW8Num33z0">
    <w:name w:val="WW8Num33z0"/>
    <w:rsid w:val="00C1098B"/>
    <w:rPr>
      <w:rFonts w:hint="default"/>
    </w:rPr>
  </w:style>
  <w:style w:type="character" w:customStyle="1" w:styleId="WW8Num34z0">
    <w:name w:val="WW8Num34z0"/>
    <w:rsid w:val="00C1098B"/>
    <w:rPr>
      <w:rFonts w:hint="default"/>
    </w:rPr>
  </w:style>
  <w:style w:type="character" w:customStyle="1" w:styleId="WW8Num34z1">
    <w:name w:val="WW8Num34z1"/>
    <w:rsid w:val="00C1098B"/>
  </w:style>
  <w:style w:type="character" w:customStyle="1" w:styleId="WW8Num34z2">
    <w:name w:val="WW8Num34z2"/>
    <w:rsid w:val="00C1098B"/>
  </w:style>
  <w:style w:type="character" w:customStyle="1" w:styleId="WW8Num34z3">
    <w:name w:val="WW8Num34z3"/>
    <w:rsid w:val="00C1098B"/>
  </w:style>
  <w:style w:type="character" w:customStyle="1" w:styleId="WW8Num34z4">
    <w:name w:val="WW8Num34z4"/>
    <w:rsid w:val="00C1098B"/>
  </w:style>
  <w:style w:type="character" w:customStyle="1" w:styleId="WW8Num34z5">
    <w:name w:val="WW8Num34z5"/>
    <w:rsid w:val="00C1098B"/>
  </w:style>
  <w:style w:type="character" w:customStyle="1" w:styleId="WW8Num34z6">
    <w:name w:val="WW8Num34z6"/>
    <w:rsid w:val="00C1098B"/>
  </w:style>
  <w:style w:type="character" w:customStyle="1" w:styleId="WW8Num34z7">
    <w:name w:val="WW8Num34z7"/>
    <w:rsid w:val="00C1098B"/>
  </w:style>
  <w:style w:type="character" w:customStyle="1" w:styleId="WW8Num34z8">
    <w:name w:val="WW8Num34z8"/>
    <w:rsid w:val="00C1098B"/>
  </w:style>
  <w:style w:type="character" w:customStyle="1" w:styleId="WW8Num35z0">
    <w:name w:val="WW8Num35z0"/>
    <w:rsid w:val="00C1098B"/>
    <w:rPr>
      <w:rFonts w:hint="default"/>
    </w:rPr>
  </w:style>
  <w:style w:type="character" w:customStyle="1" w:styleId="WW8Num36z0">
    <w:name w:val="WW8Num36z0"/>
    <w:rsid w:val="00C1098B"/>
  </w:style>
  <w:style w:type="character" w:customStyle="1" w:styleId="WW8Num36z1">
    <w:name w:val="WW8Num36z1"/>
    <w:rsid w:val="00C1098B"/>
  </w:style>
  <w:style w:type="character" w:customStyle="1" w:styleId="WW8Num36z2">
    <w:name w:val="WW8Num36z2"/>
    <w:rsid w:val="00C1098B"/>
  </w:style>
  <w:style w:type="character" w:customStyle="1" w:styleId="WW8Num36z3">
    <w:name w:val="WW8Num36z3"/>
    <w:rsid w:val="00C1098B"/>
  </w:style>
  <w:style w:type="character" w:customStyle="1" w:styleId="WW8Num36z4">
    <w:name w:val="WW8Num36z4"/>
    <w:rsid w:val="00C1098B"/>
  </w:style>
  <w:style w:type="character" w:customStyle="1" w:styleId="WW8Num36z5">
    <w:name w:val="WW8Num36z5"/>
    <w:rsid w:val="00C1098B"/>
  </w:style>
  <w:style w:type="character" w:customStyle="1" w:styleId="WW8Num36z6">
    <w:name w:val="WW8Num36z6"/>
    <w:rsid w:val="00C1098B"/>
  </w:style>
  <w:style w:type="character" w:customStyle="1" w:styleId="WW8Num36z7">
    <w:name w:val="WW8Num36z7"/>
    <w:rsid w:val="00C1098B"/>
  </w:style>
  <w:style w:type="character" w:customStyle="1" w:styleId="WW8Num36z8">
    <w:name w:val="WW8Num36z8"/>
    <w:rsid w:val="00C1098B"/>
  </w:style>
  <w:style w:type="character" w:customStyle="1" w:styleId="WW8Num37z0">
    <w:name w:val="WW8Num37z0"/>
    <w:rsid w:val="00C1098B"/>
    <w:rPr>
      <w:rFonts w:ascii="Wingdings" w:hAnsi="Wingdings" w:cs="Wingdings" w:hint="default"/>
      <w:sz w:val="22"/>
      <w:szCs w:val="22"/>
    </w:rPr>
  </w:style>
  <w:style w:type="character" w:customStyle="1" w:styleId="WW8Num37z1">
    <w:name w:val="WW8Num37z1"/>
    <w:rsid w:val="00C1098B"/>
    <w:rPr>
      <w:rFonts w:ascii="Verdana" w:hAnsi="Verdana" w:cs="Verdana" w:hint="default"/>
      <w:sz w:val="22"/>
      <w:szCs w:val="22"/>
    </w:rPr>
  </w:style>
  <w:style w:type="character" w:customStyle="1" w:styleId="WW8Num37z3">
    <w:name w:val="WW8Num37z3"/>
    <w:rsid w:val="00C1098B"/>
    <w:rPr>
      <w:rFonts w:ascii="Symbol" w:hAnsi="Symbol" w:cs="Symbol" w:hint="default"/>
    </w:rPr>
  </w:style>
  <w:style w:type="character" w:customStyle="1" w:styleId="WW8Num37z4">
    <w:name w:val="WW8Num37z4"/>
    <w:rsid w:val="00C1098B"/>
    <w:rPr>
      <w:rFonts w:ascii="Courier New" w:hAnsi="Courier New" w:cs="Courier New" w:hint="default"/>
    </w:rPr>
  </w:style>
  <w:style w:type="character" w:customStyle="1" w:styleId="WW8Num38z0">
    <w:name w:val="WW8Num38z0"/>
    <w:rsid w:val="00C1098B"/>
    <w:rPr>
      <w:rFonts w:hint="default"/>
    </w:rPr>
  </w:style>
  <w:style w:type="character" w:customStyle="1" w:styleId="WW8Num39z0">
    <w:name w:val="WW8Num39z0"/>
    <w:rsid w:val="00C1098B"/>
    <w:rPr>
      <w:rFonts w:hint="default"/>
    </w:rPr>
  </w:style>
  <w:style w:type="character" w:customStyle="1" w:styleId="WW8Num40z0">
    <w:name w:val="WW8Num40z0"/>
    <w:rsid w:val="00C1098B"/>
  </w:style>
  <w:style w:type="character" w:customStyle="1" w:styleId="WW8Num40z1">
    <w:name w:val="WW8Num40z1"/>
    <w:rsid w:val="00C1098B"/>
  </w:style>
  <w:style w:type="character" w:customStyle="1" w:styleId="WW8Num40z2">
    <w:name w:val="WW8Num40z2"/>
    <w:rsid w:val="00C1098B"/>
  </w:style>
  <w:style w:type="character" w:customStyle="1" w:styleId="WW8Num40z3">
    <w:name w:val="WW8Num40z3"/>
    <w:rsid w:val="00C1098B"/>
  </w:style>
  <w:style w:type="character" w:customStyle="1" w:styleId="WW8Num40z4">
    <w:name w:val="WW8Num40z4"/>
    <w:rsid w:val="00C1098B"/>
  </w:style>
  <w:style w:type="character" w:customStyle="1" w:styleId="WW8Num40z5">
    <w:name w:val="WW8Num40z5"/>
    <w:rsid w:val="00C1098B"/>
  </w:style>
  <w:style w:type="character" w:customStyle="1" w:styleId="WW8Num40z6">
    <w:name w:val="WW8Num40z6"/>
    <w:rsid w:val="00C1098B"/>
  </w:style>
  <w:style w:type="character" w:customStyle="1" w:styleId="WW8Num40z7">
    <w:name w:val="WW8Num40z7"/>
    <w:rsid w:val="00C1098B"/>
  </w:style>
  <w:style w:type="character" w:customStyle="1" w:styleId="WW8Num40z8">
    <w:name w:val="WW8Num40z8"/>
    <w:rsid w:val="00C1098B"/>
  </w:style>
  <w:style w:type="character" w:customStyle="1" w:styleId="WW8Num41z0">
    <w:name w:val="WW8Num41z0"/>
    <w:rsid w:val="00C1098B"/>
    <w:rPr>
      <w:rFonts w:hint="default"/>
    </w:rPr>
  </w:style>
  <w:style w:type="character" w:customStyle="1" w:styleId="WW8Num42z0">
    <w:name w:val="WW8Num42z0"/>
    <w:rsid w:val="00C1098B"/>
  </w:style>
  <w:style w:type="character" w:customStyle="1" w:styleId="WW8Num42z1">
    <w:name w:val="WW8Num42z1"/>
    <w:rsid w:val="00C1098B"/>
  </w:style>
  <w:style w:type="character" w:customStyle="1" w:styleId="WW8Num42z2">
    <w:name w:val="WW8Num42z2"/>
    <w:rsid w:val="00C1098B"/>
  </w:style>
  <w:style w:type="character" w:customStyle="1" w:styleId="WW8Num42z3">
    <w:name w:val="WW8Num42z3"/>
    <w:rsid w:val="00C1098B"/>
  </w:style>
  <w:style w:type="character" w:customStyle="1" w:styleId="WW8Num42z4">
    <w:name w:val="WW8Num42z4"/>
    <w:rsid w:val="00C1098B"/>
  </w:style>
  <w:style w:type="character" w:customStyle="1" w:styleId="WW8Num42z5">
    <w:name w:val="WW8Num42z5"/>
    <w:rsid w:val="00C1098B"/>
  </w:style>
  <w:style w:type="character" w:customStyle="1" w:styleId="WW8Num42z6">
    <w:name w:val="WW8Num42z6"/>
    <w:rsid w:val="00C1098B"/>
  </w:style>
  <w:style w:type="character" w:customStyle="1" w:styleId="WW8Num42z7">
    <w:name w:val="WW8Num42z7"/>
    <w:rsid w:val="00C1098B"/>
  </w:style>
  <w:style w:type="character" w:customStyle="1" w:styleId="WW8Num42z8">
    <w:name w:val="WW8Num42z8"/>
    <w:rsid w:val="00C1098B"/>
  </w:style>
  <w:style w:type="character" w:customStyle="1" w:styleId="WW8Num43z0">
    <w:name w:val="WW8Num43z0"/>
    <w:rsid w:val="00C1098B"/>
    <w:rPr>
      <w:rFonts w:hint="default"/>
    </w:rPr>
  </w:style>
  <w:style w:type="character" w:customStyle="1" w:styleId="WW8Num44z0">
    <w:name w:val="WW8Num44z0"/>
    <w:rsid w:val="00C1098B"/>
  </w:style>
  <w:style w:type="character" w:customStyle="1" w:styleId="WW8Num44z1">
    <w:name w:val="WW8Num44z1"/>
    <w:rsid w:val="00C1098B"/>
  </w:style>
  <w:style w:type="character" w:customStyle="1" w:styleId="WW8Num44z2">
    <w:name w:val="WW8Num44z2"/>
    <w:rsid w:val="00C1098B"/>
  </w:style>
  <w:style w:type="character" w:customStyle="1" w:styleId="WW8Num44z3">
    <w:name w:val="WW8Num44z3"/>
    <w:rsid w:val="00C1098B"/>
  </w:style>
  <w:style w:type="character" w:customStyle="1" w:styleId="WW8Num44z4">
    <w:name w:val="WW8Num44z4"/>
    <w:rsid w:val="00C1098B"/>
  </w:style>
  <w:style w:type="character" w:customStyle="1" w:styleId="WW8Num44z5">
    <w:name w:val="WW8Num44z5"/>
    <w:rsid w:val="00C1098B"/>
  </w:style>
  <w:style w:type="character" w:customStyle="1" w:styleId="WW8Num44z6">
    <w:name w:val="WW8Num44z6"/>
    <w:rsid w:val="00C1098B"/>
  </w:style>
  <w:style w:type="character" w:customStyle="1" w:styleId="WW8Num44z7">
    <w:name w:val="WW8Num44z7"/>
    <w:rsid w:val="00C1098B"/>
  </w:style>
  <w:style w:type="character" w:customStyle="1" w:styleId="WW8Num44z8">
    <w:name w:val="WW8Num44z8"/>
    <w:rsid w:val="00C1098B"/>
  </w:style>
  <w:style w:type="character" w:customStyle="1" w:styleId="WW8Num45z0">
    <w:name w:val="WW8Num45z0"/>
    <w:rsid w:val="00C1098B"/>
    <w:rPr>
      <w:rFonts w:ascii="Wingdings" w:hAnsi="Wingdings" w:cs="Wingdings" w:hint="default"/>
      <w:sz w:val="22"/>
      <w:szCs w:val="22"/>
    </w:rPr>
  </w:style>
  <w:style w:type="character" w:customStyle="1" w:styleId="WW8Num45z1">
    <w:name w:val="WW8Num45z1"/>
    <w:rsid w:val="00C1098B"/>
    <w:rPr>
      <w:rFonts w:ascii="Courier New" w:hAnsi="Courier New" w:cs="Courier New" w:hint="default"/>
    </w:rPr>
  </w:style>
  <w:style w:type="character" w:customStyle="1" w:styleId="WW8Num45z3">
    <w:name w:val="WW8Num45z3"/>
    <w:rsid w:val="00C1098B"/>
    <w:rPr>
      <w:rFonts w:ascii="Symbol" w:hAnsi="Symbol" w:cs="Symbol" w:hint="default"/>
    </w:rPr>
  </w:style>
  <w:style w:type="character" w:customStyle="1" w:styleId="WW8Num46z0">
    <w:name w:val="WW8Num46z0"/>
    <w:rsid w:val="00C1098B"/>
    <w:rPr>
      <w:rFonts w:hint="default"/>
      <w:sz w:val="40"/>
      <w:szCs w:val="40"/>
    </w:rPr>
  </w:style>
  <w:style w:type="character" w:customStyle="1" w:styleId="WW8Num46z1">
    <w:name w:val="WW8Num46z1"/>
    <w:rsid w:val="00C1098B"/>
    <w:rPr>
      <w:rFonts w:hint="default"/>
    </w:rPr>
  </w:style>
  <w:style w:type="character" w:customStyle="1" w:styleId="WW8Num47z0">
    <w:name w:val="WW8Num47z0"/>
    <w:rsid w:val="00C1098B"/>
    <w:rPr>
      <w:rFonts w:ascii="Symbol" w:hAnsi="Symbol" w:cs="Symbol" w:hint="default"/>
    </w:rPr>
  </w:style>
  <w:style w:type="character" w:customStyle="1" w:styleId="WW8Num47z1">
    <w:name w:val="WW8Num47z1"/>
    <w:rsid w:val="00C1098B"/>
    <w:rPr>
      <w:rFonts w:ascii="Courier New" w:hAnsi="Courier New" w:cs="Courier New" w:hint="default"/>
    </w:rPr>
  </w:style>
  <w:style w:type="character" w:customStyle="1" w:styleId="WW8Num47z2">
    <w:name w:val="WW8Num47z2"/>
    <w:rsid w:val="00C1098B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C1098B"/>
  </w:style>
  <w:style w:type="character" w:customStyle="1" w:styleId="a4">
    <w:name w:val="Символ сноски"/>
    <w:rsid w:val="00C1098B"/>
    <w:rPr>
      <w:rFonts w:ascii="Times New Roman" w:hAnsi="Times New Roman" w:cs="Times New Roman"/>
      <w:vertAlign w:val="superscript"/>
    </w:rPr>
  </w:style>
  <w:style w:type="character" w:styleId="a5">
    <w:name w:val="page number"/>
    <w:rsid w:val="00C1098B"/>
    <w:rPr>
      <w:rFonts w:ascii="Times New Roman" w:hAnsi="Times New Roman" w:cs="Times New Roman"/>
    </w:rPr>
  </w:style>
  <w:style w:type="character" w:customStyle="1" w:styleId="a6">
    <w:name w:val="Знак Знак"/>
    <w:rsid w:val="00C1098B"/>
    <w:rPr>
      <w:rFonts w:ascii="Arial" w:hAnsi="Arial" w:cs="Arial"/>
      <w:sz w:val="24"/>
      <w:lang w:val="ru-RU" w:eastAsia="ar-SA" w:bidi="ar-SA"/>
    </w:rPr>
  </w:style>
  <w:style w:type="character" w:customStyle="1" w:styleId="a7">
    <w:name w:val="Основной шрифт"/>
    <w:rsid w:val="00C1098B"/>
  </w:style>
  <w:style w:type="character" w:styleId="HTML">
    <w:name w:val="HTML Acronym"/>
    <w:basedOn w:val="10"/>
    <w:rsid w:val="00C1098B"/>
  </w:style>
  <w:style w:type="character" w:styleId="a8">
    <w:name w:val="Emphasis"/>
    <w:qFormat/>
    <w:rsid w:val="00C1098B"/>
    <w:rPr>
      <w:i/>
      <w:iCs/>
    </w:rPr>
  </w:style>
  <w:style w:type="character" w:styleId="a9">
    <w:name w:val="Hyperlink"/>
    <w:rsid w:val="00C1098B"/>
    <w:rPr>
      <w:color w:val="0000FF"/>
      <w:u w:val="single"/>
    </w:rPr>
  </w:style>
  <w:style w:type="character" w:styleId="HTML0">
    <w:name w:val="HTML Keyboard"/>
    <w:rsid w:val="00C1098B"/>
    <w:rPr>
      <w:rFonts w:ascii="Courier New" w:hAnsi="Courier New" w:cs="Courier New"/>
      <w:sz w:val="20"/>
      <w:szCs w:val="20"/>
    </w:rPr>
  </w:style>
  <w:style w:type="character" w:styleId="HTML1">
    <w:name w:val="HTML Code"/>
    <w:rsid w:val="00C1098B"/>
    <w:rPr>
      <w:rFonts w:ascii="Courier New" w:hAnsi="Courier New" w:cs="Courier New"/>
      <w:sz w:val="20"/>
      <w:szCs w:val="20"/>
    </w:rPr>
  </w:style>
  <w:style w:type="character" w:styleId="aa">
    <w:name w:val="line number"/>
    <w:basedOn w:val="10"/>
    <w:rsid w:val="00C1098B"/>
  </w:style>
  <w:style w:type="character" w:styleId="HTML2">
    <w:name w:val="HTML Sample"/>
    <w:rsid w:val="00C1098B"/>
    <w:rPr>
      <w:rFonts w:ascii="Courier New" w:hAnsi="Courier New" w:cs="Courier New"/>
    </w:rPr>
  </w:style>
  <w:style w:type="character" w:styleId="HTML3">
    <w:name w:val="HTML Definition"/>
    <w:rsid w:val="00C1098B"/>
    <w:rPr>
      <w:i/>
      <w:iCs/>
    </w:rPr>
  </w:style>
  <w:style w:type="character" w:styleId="HTML4">
    <w:name w:val="HTML Variable"/>
    <w:rsid w:val="00C1098B"/>
    <w:rPr>
      <w:i/>
      <w:iCs/>
    </w:rPr>
  </w:style>
  <w:style w:type="character" w:styleId="HTML5">
    <w:name w:val="HTML Typewriter"/>
    <w:rsid w:val="00C1098B"/>
    <w:rPr>
      <w:rFonts w:ascii="Courier New" w:hAnsi="Courier New" w:cs="Courier New"/>
      <w:sz w:val="20"/>
      <w:szCs w:val="20"/>
    </w:rPr>
  </w:style>
  <w:style w:type="character" w:styleId="ab">
    <w:name w:val="FollowedHyperlink"/>
    <w:rsid w:val="00C1098B"/>
    <w:rPr>
      <w:color w:val="800080"/>
      <w:u w:val="single"/>
    </w:rPr>
  </w:style>
  <w:style w:type="character" w:styleId="ac">
    <w:name w:val="Strong"/>
    <w:qFormat/>
    <w:rsid w:val="00C1098B"/>
    <w:rPr>
      <w:b/>
      <w:bCs/>
    </w:rPr>
  </w:style>
  <w:style w:type="character" w:styleId="HTML6">
    <w:name w:val="HTML Cite"/>
    <w:rsid w:val="00C1098B"/>
    <w:rPr>
      <w:i/>
      <w:iCs/>
    </w:rPr>
  </w:style>
  <w:style w:type="character" w:customStyle="1" w:styleId="ad">
    <w:name w:val="Знак Знак Знак"/>
    <w:rsid w:val="00C1098B"/>
    <w:rPr>
      <w:sz w:val="24"/>
      <w:lang w:val="ru-RU" w:eastAsia="ar-SA" w:bidi="ar-SA"/>
    </w:rPr>
  </w:style>
  <w:style w:type="character" w:customStyle="1" w:styleId="30">
    <w:name w:val="Стиль3 Знак"/>
    <w:rsid w:val="00C1098B"/>
    <w:rPr>
      <w:sz w:val="24"/>
      <w:lang w:val="ru-RU" w:eastAsia="ar-SA" w:bidi="ar-SA"/>
    </w:rPr>
  </w:style>
  <w:style w:type="character" w:customStyle="1" w:styleId="31">
    <w:name w:val="Стиль3 Знак Знак"/>
    <w:rsid w:val="00C1098B"/>
    <w:rPr>
      <w:sz w:val="24"/>
      <w:lang w:val="ru-RU" w:eastAsia="ar-SA" w:bidi="ar-SA"/>
    </w:rPr>
  </w:style>
  <w:style w:type="character" w:customStyle="1" w:styleId="11">
    <w:name w:val="Знак примечания1"/>
    <w:rsid w:val="00C1098B"/>
    <w:rPr>
      <w:sz w:val="16"/>
      <w:szCs w:val="16"/>
    </w:rPr>
  </w:style>
  <w:style w:type="character" w:customStyle="1" w:styleId="ae">
    <w:name w:val="Знак Знак"/>
    <w:rsid w:val="00C1098B"/>
    <w:rPr>
      <w:sz w:val="24"/>
    </w:rPr>
  </w:style>
  <w:style w:type="character" w:customStyle="1" w:styleId="TimesNewRoman">
    <w:name w:val="Глава + Times New Roman Знак"/>
    <w:rsid w:val="00C1098B"/>
    <w:rPr>
      <w:rFonts w:ascii="Courier New" w:hAnsi="Courier New" w:cs="Courier New"/>
      <w:b/>
      <w:kern w:val="1"/>
      <w:sz w:val="24"/>
    </w:rPr>
  </w:style>
  <w:style w:type="character" w:customStyle="1" w:styleId="32">
    <w:name w:val="Знак Знак3"/>
    <w:rsid w:val="00C1098B"/>
    <w:rPr>
      <w:rFonts w:ascii="Courier New" w:hAnsi="Courier New" w:cs="Courier New"/>
      <w:b/>
      <w:sz w:val="22"/>
    </w:rPr>
  </w:style>
  <w:style w:type="character" w:customStyle="1" w:styleId="22">
    <w:name w:val="Знак Знак2"/>
    <w:rsid w:val="00C1098B"/>
    <w:rPr>
      <w:sz w:val="24"/>
    </w:rPr>
  </w:style>
  <w:style w:type="character" w:customStyle="1" w:styleId="12">
    <w:name w:val="Знак Знак1"/>
    <w:rsid w:val="00C1098B"/>
    <w:rPr>
      <w:b/>
      <w:i/>
      <w:sz w:val="22"/>
      <w:szCs w:val="24"/>
    </w:rPr>
  </w:style>
  <w:style w:type="paragraph" w:customStyle="1" w:styleId="af">
    <w:name w:val="Заголовок"/>
    <w:basedOn w:val="a0"/>
    <w:next w:val="af0"/>
    <w:rsid w:val="00C109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0"/>
    <w:rsid w:val="00C1098B"/>
    <w:pPr>
      <w:spacing w:after="120"/>
    </w:pPr>
    <w:rPr>
      <w:szCs w:val="20"/>
    </w:rPr>
  </w:style>
  <w:style w:type="paragraph" w:styleId="af1">
    <w:name w:val="List"/>
    <w:basedOn w:val="a0"/>
    <w:rsid w:val="00C1098B"/>
    <w:pPr>
      <w:ind w:left="283" w:hanging="283"/>
    </w:pPr>
  </w:style>
  <w:style w:type="paragraph" w:customStyle="1" w:styleId="13">
    <w:name w:val="Название1"/>
    <w:basedOn w:val="a0"/>
    <w:rsid w:val="00C1098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C1098B"/>
    <w:pPr>
      <w:suppressLineNumbers/>
    </w:pPr>
    <w:rPr>
      <w:rFonts w:cs="Mangal"/>
    </w:rPr>
  </w:style>
  <w:style w:type="paragraph" w:styleId="af2">
    <w:name w:val="Body Text Indent"/>
    <w:basedOn w:val="a0"/>
    <w:rsid w:val="00C1098B"/>
    <w:pPr>
      <w:spacing w:before="60" w:after="0"/>
      <w:ind w:firstLine="851"/>
    </w:pPr>
    <w:rPr>
      <w:szCs w:val="20"/>
    </w:rPr>
  </w:style>
  <w:style w:type="paragraph" w:customStyle="1" w:styleId="21">
    <w:name w:val="Основной текст 21"/>
    <w:basedOn w:val="a0"/>
    <w:rsid w:val="00C1098B"/>
    <w:pPr>
      <w:numPr>
        <w:numId w:val="4"/>
      </w:numPr>
    </w:pPr>
    <w:rPr>
      <w:szCs w:val="20"/>
    </w:rPr>
  </w:style>
  <w:style w:type="paragraph" w:customStyle="1" w:styleId="15">
    <w:name w:val="Маркированный список1"/>
    <w:basedOn w:val="a0"/>
    <w:rsid w:val="00C1098B"/>
    <w:pPr>
      <w:widowControl w:val="0"/>
    </w:pPr>
  </w:style>
  <w:style w:type="paragraph" w:customStyle="1" w:styleId="210">
    <w:name w:val="Маркированный список 21"/>
    <w:basedOn w:val="a0"/>
    <w:rsid w:val="00C1098B"/>
    <w:rPr>
      <w:szCs w:val="20"/>
    </w:rPr>
  </w:style>
  <w:style w:type="paragraph" w:customStyle="1" w:styleId="310">
    <w:name w:val="Маркированный список 31"/>
    <w:basedOn w:val="a0"/>
    <w:rsid w:val="00C1098B"/>
    <w:rPr>
      <w:szCs w:val="20"/>
    </w:rPr>
  </w:style>
  <w:style w:type="paragraph" w:customStyle="1" w:styleId="41">
    <w:name w:val="Маркированный список 41"/>
    <w:basedOn w:val="a0"/>
    <w:rsid w:val="00C1098B"/>
    <w:rPr>
      <w:szCs w:val="20"/>
    </w:rPr>
  </w:style>
  <w:style w:type="paragraph" w:customStyle="1" w:styleId="51">
    <w:name w:val="Маркированный список 51"/>
    <w:basedOn w:val="a0"/>
    <w:rsid w:val="00C1098B"/>
    <w:rPr>
      <w:szCs w:val="20"/>
    </w:rPr>
  </w:style>
  <w:style w:type="paragraph" w:customStyle="1" w:styleId="16">
    <w:name w:val="Нумерованный список1"/>
    <w:basedOn w:val="a0"/>
    <w:rsid w:val="00C1098B"/>
    <w:rPr>
      <w:szCs w:val="20"/>
    </w:rPr>
  </w:style>
  <w:style w:type="paragraph" w:customStyle="1" w:styleId="211">
    <w:name w:val="Нумерованный список 21"/>
    <w:basedOn w:val="a0"/>
    <w:rsid w:val="00C1098B"/>
    <w:rPr>
      <w:szCs w:val="20"/>
    </w:rPr>
  </w:style>
  <w:style w:type="paragraph" w:customStyle="1" w:styleId="311">
    <w:name w:val="Нумерованный список 31"/>
    <w:basedOn w:val="a0"/>
    <w:rsid w:val="00C1098B"/>
    <w:rPr>
      <w:szCs w:val="20"/>
    </w:rPr>
  </w:style>
  <w:style w:type="paragraph" w:customStyle="1" w:styleId="410">
    <w:name w:val="Нумерованный список 41"/>
    <w:basedOn w:val="a0"/>
    <w:rsid w:val="00C1098B"/>
    <w:rPr>
      <w:szCs w:val="20"/>
    </w:rPr>
  </w:style>
  <w:style w:type="paragraph" w:customStyle="1" w:styleId="510">
    <w:name w:val="Нумерованный список 51"/>
    <w:basedOn w:val="a0"/>
    <w:rsid w:val="00C1098B"/>
    <w:rPr>
      <w:szCs w:val="20"/>
    </w:rPr>
  </w:style>
  <w:style w:type="paragraph" w:customStyle="1" w:styleId="a">
    <w:name w:val="Раздел"/>
    <w:basedOn w:val="a0"/>
    <w:rsid w:val="00C1098B"/>
    <w:pPr>
      <w:numPr>
        <w:numId w:val="10"/>
      </w:numPr>
      <w:spacing w:before="120" w:after="120"/>
      <w:jc w:val="center"/>
    </w:pPr>
    <w:rPr>
      <w:rFonts w:ascii="Arial Narrow" w:hAnsi="Arial Narrow" w:cs="Arial Narrow"/>
      <w:b/>
      <w:sz w:val="28"/>
      <w:szCs w:val="20"/>
    </w:rPr>
  </w:style>
  <w:style w:type="paragraph" w:customStyle="1" w:styleId="af3">
    <w:name w:val="Часть"/>
    <w:basedOn w:val="a0"/>
    <w:rsid w:val="00C1098B"/>
    <w:pPr>
      <w:jc w:val="center"/>
    </w:pPr>
    <w:rPr>
      <w:rFonts w:ascii="Arial" w:hAnsi="Arial" w:cs="Arial"/>
      <w:b/>
      <w:caps/>
      <w:sz w:val="32"/>
      <w:szCs w:val="20"/>
    </w:rPr>
  </w:style>
  <w:style w:type="paragraph" w:customStyle="1" w:styleId="33">
    <w:name w:val="Раздел 3"/>
    <w:basedOn w:val="a0"/>
    <w:rsid w:val="00C1098B"/>
    <w:pPr>
      <w:spacing w:before="120" w:after="120"/>
      <w:jc w:val="center"/>
    </w:pPr>
    <w:rPr>
      <w:b/>
      <w:szCs w:val="20"/>
    </w:rPr>
  </w:style>
  <w:style w:type="paragraph" w:customStyle="1" w:styleId="af4">
    <w:name w:val="Условия контракта"/>
    <w:basedOn w:val="a0"/>
    <w:rsid w:val="00C1098B"/>
    <w:p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rsid w:val="00C1098B"/>
    <w:pPr>
      <w:numPr>
        <w:numId w:val="0"/>
      </w:numPr>
      <w:spacing w:before="180"/>
      <w:ind w:left="360" w:hanging="360"/>
    </w:pPr>
    <w:rPr>
      <w:b/>
    </w:rPr>
  </w:style>
  <w:style w:type="paragraph" w:styleId="af5">
    <w:name w:val="Title"/>
    <w:basedOn w:val="a0"/>
    <w:next w:val="af6"/>
    <w:qFormat/>
    <w:rsid w:val="00C1098B"/>
    <w:pPr>
      <w:spacing w:before="240"/>
      <w:jc w:val="center"/>
    </w:pPr>
    <w:rPr>
      <w:rFonts w:ascii="Arial" w:hAnsi="Arial" w:cs="Arial"/>
      <w:b/>
      <w:kern w:val="1"/>
      <w:sz w:val="32"/>
      <w:szCs w:val="20"/>
    </w:rPr>
  </w:style>
  <w:style w:type="paragraph" w:styleId="af6">
    <w:name w:val="Subtitle"/>
    <w:basedOn w:val="a0"/>
    <w:next w:val="af0"/>
    <w:qFormat/>
    <w:rsid w:val="00C1098B"/>
    <w:pPr>
      <w:jc w:val="center"/>
    </w:pPr>
    <w:rPr>
      <w:rFonts w:ascii="Arial" w:hAnsi="Arial" w:cs="Arial"/>
      <w:szCs w:val="20"/>
    </w:rPr>
  </w:style>
  <w:style w:type="paragraph" w:customStyle="1" w:styleId="af7">
    <w:name w:val="Тендерные данные"/>
    <w:basedOn w:val="a0"/>
    <w:rsid w:val="00C1098B"/>
    <w:pPr>
      <w:spacing w:before="120"/>
    </w:pPr>
    <w:rPr>
      <w:b/>
      <w:szCs w:val="20"/>
    </w:rPr>
  </w:style>
  <w:style w:type="paragraph" w:styleId="34">
    <w:name w:val="toc 3"/>
    <w:basedOn w:val="a0"/>
    <w:next w:val="a0"/>
    <w:rsid w:val="00C1098B"/>
    <w:pPr>
      <w:spacing w:after="0"/>
      <w:ind w:left="480"/>
      <w:jc w:val="left"/>
    </w:pPr>
    <w:rPr>
      <w:i/>
      <w:iCs/>
      <w:sz w:val="20"/>
      <w:szCs w:val="20"/>
    </w:rPr>
  </w:style>
  <w:style w:type="paragraph" w:styleId="17">
    <w:name w:val="toc 1"/>
    <w:basedOn w:val="a0"/>
    <w:next w:val="a0"/>
    <w:rsid w:val="00C1098B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3">
    <w:name w:val="toc 2"/>
    <w:basedOn w:val="a0"/>
    <w:next w:val="a0"/>
    <w:rsid w:val="00C1098B"/>
    <w:pPr>
      <w:spacing w:after="0"/>
      <w:ind w:left="180"/>
      <w:jc w:val="left"/>
    </w:pPr>
    <w:rPr>
      <w:smallCaps/>
      <w:sz w:val="20"/>
      <w:szCs w:val="20"/>
    </w:rPr>
  </w:style>
  <w:style w:type="paragraph" w:customStyle="1" w:styleId="18">
    <w:name w:val="Дата1"/>
    <w:basedOn w:val="a0"/>
    <w:next w:val="a0"/>
    <w:rsid w:val="00C1098B"/>
    <w:rPr>
      <w:szCs w:val="20"/>
    </w:rPr>
  </w:style>
  <w:style w:type="paragraph" w:customStyle="1" w:styleId="af8">
    <w:name w:val="Îáû÷íûé"/>
    <w:rsid w:val="00C1098B"/>
    <w:pPr>
      <w:suppressAutoHyphens/>
    </w:pPr>
    <w:rPr>
      <w:lang w:eastAsia="ar-SA"/>
    </w:rPr>
  </w:style>
  <w:style w:type="paragraph" w:customStyle="1" w:styleId="af9">
    <w:name w:val="Íîðìàëüíûé"/>
    <w:rsid w:val="00C1098B"/>
    <w:pPr>
      <w:suppressAutoHyphens/>
    </w:pPr>
    <w:rPr>
      <w:rFonts w:ascii="Courier" w:hAnsi="Courier" w:cs="Courier"/>
      <w:sz w:val="24"/>
      <w:lang w:val="en-GB" w:eastAsia="ar-SA"/>
    </w:rPr>
  </w:style>
  <w:style w:type="paragraph" w:customStyle="1" w:styleId="afa">
    <w:name w:val="Подраздел"/>
    <w:basedOn w:val="a0"/>
    <w:rsid w:val="00C1098B"/>
    <w:pPr>
      <w:suppressAutoHyphens/>
      <w:spacing w:before="240" w:after="120"/>
      <w:jc w:val="center"/>
    </w:pPr>
    <w:rPr>
      <w:rFonts w:ascii="TimesDL" w:hAnsi="TimesDL" w:cs="TimesDL"/>
      <w:b/>
      <w:smallCaps/>
      <w:spacing w:val="-2"/>
      <w:szCs w:val="20"/>
    </w:rPr>
  </w:style>
  <w:style w:type="paragraph" w:customStyle="1" w:styleId="212">
    <w:name w:val="Основной текст с отступом 21"/>
    <w:basedOn w:val="a0"/>
    <w:rsid w:val="00C1098B"/>
    <w:pPr>
      <w:spacing w:after="120" w:line="480" w:lineRule="auto"/>
      <w:ind w:left="283"/>
    </w:pPr>
    <w:rPr>
      <w:szCs w:val="20"/>
    </w:rPr>
  </w:style>
  <w:style w:type="paragraph" w:customStyle="1" w:styleId="312">
    <w:name w:val="Основной текст с отступом 31"/>
    <w:basedOn w:val="a0"/>
    <w:rsid w:val="00C1098B"/>
    <w:pPr>
      <w:spacing w:after="120"/>
      <w:ind w:left="283"/>
    </w:pPr>
    <w:rPr>
      <w:sz w:val="16"/>
      <w:szCs w:val="20"/>
    </w:rPr>
  </w:style>
  <w:style w:type="paragraph" w:styleId="afb">
    <w:name w:val="header"/>
    <w:basedOn w:val="a0"/>
    <w:rsid w:val="00C1098B"/>
    <w:pPr>
      <w:spacing w:before="120" w:after="120"/>
    </w:pPr>
    <w:rPr>
      <w:rFonts w:ascii="Arial" w:hAnsi="Arial" w:cs="Arial"/>
      <w:szCs w:val="20"/>
    </w:rPr>
  </w:style>
  <w:style w:type="paragraph" w:customStyle="1" w:styleId="19">
    <w:name w:val="Цитата1"/>
    <w:basedOn w:val="a0"/>
    <w:rsid w:val="00C1098B"/>
    <w:pPr>
      <w:spacing w:after="120"/>
      <w:ind w:left="1440" w:right="1440"/>
    </w:pPr>
    <w:rPr>
      <w:szCs w:val="20"/>
    </w:rPr>
  </w:style>
  <w:style w:type="paragraph" w:styleId="afc">
    <w:name w:val="footnote text"/>
    <w:basedOn w:val="a0"/>
    <w:rsid w:val="00C1098B"/>
    <w:rPr>
      <w:sz w:val="20"/>
      <w:szCs w:val="20"/>
    </w:rPr>
  </w:style>
  <w:style w:type="paragraph" w:styleId="afd">
    <w:name w:val="footer"/>
    <w:basedOn w:val="a0"/>
    <w:rsid w:val="00C1098B"/>
    <w:rPr>
      <w:szCs w:val="20"/>
    </w:rPr>
  </w:style>
  <w:style w:type="paragraph" w:customStyle="1" w:styleId="313">
    <w:name w:val="Основной текст 31"/>
    <w:basedOn w:val="a0"/>
    <w:rsid w:val="00C1098B"/>
    <w:pPr>
      <w:keepNext/>
      <w:keepLines/>
      <w:widowControl w:val="0"/>
      <w:suppressLineNumbers/>
      <w:suppressAutoHyphens/>
      <w:spacing w:before="148" w:after="112"/>
    </w:pPr>
    <w:rPr>
      <w:b/>
      <w:i/>
      <w:sz w:val="22"/>
    </w:rPr>
  </w:style>
  <w:style w:type="paragraph" w:customStyle="1" w:styleId="1a">
    <w:name w:val="Текст1"/>
    <w:basedOn w:val="a0"/>
    <w:rsid w:val="00C1098B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1098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e">
    <w:name w:val="Normal (Web)"/>
    <w:basedOn w:val="a0"/>
    <w:rsid w:val="00C1098B"/>
    <w:pPr>
      <w:spacing w:before="280" w:after="280"/>
      <w:jc w:val="left"/>
    </w:pPr>
  </w:style>
  <w:style w:type="paragraph" w:customStyle="1" w:styleId="ConsNonformat">
    <w:name w:val="ConsNonformat"/>
    <w:rsid w:val="00C1098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HTML7">
    <w:name w:val="HTML Address"/>
    <w:basedOn w:val="a0"/>
    <w:rsid w:val="00C1098B"/>
    <w:rPr>
      <w:i/>
      <w:iCs/>
    </w:rPr>
  </w:style>
  <w:style w:type="paragraph" w:styleId="aff">
    <w:name w:val="envelope address"/>
    <w:basedOn w:val="a0"/>
    <w:rsid w:val="00C1098B"/>
    <w:pPr>
      <w:ind w:left="2880"/>
    </w:pPr>
    <w:rPr>
      <w:rFonts w:ascii="Arial" w:hAnsi="Arial" w:cs="Arial"/>
    </w:rPr>
  </w:style>
  <w:style w:type="paragraph" w:customStyle="1" w:styleId="1b">
    <w:name w:val="Заголовок записки1"/>
    <w:basedOn w:val="a0"/>
    <w:next w:val="a0"/>
    <w:rsid w:val="00C1098B"/>
  </w:style>
  <w:style w:type="paragraph" w:customStyle="1" w:styleId="1c">
    <w:name w:val="Красная строка1"/>
    <w:basedOn w:val="af0"/>
    <w:rsid w:val="00C1098B"/>
    <w:pPr>
      <w:ind w:firstLine="210"/>
    </w:pPr>
    <w:rPr>
      <w:szCs w:val="24"/>
    </w:rPr>
  </w:style>
  <w:style w:type="paragraph" w:customStyle="1" w:styleId="213">
    <w:name w:val="Красная строка 21"/>
    <w:basedOn w:val="af2"/>
    <w:rsid w:val="00C1098B"/>
    <w:pPr>
      <w:spacing w:before="0" w:after="120"/>
      <w:ind w:left="283" w:firstLine="210"/>
    </w:pPr>
    <w:rPr>
      <w:szCs w:val="24"/>
    </w:rPr>
  </w:style>
  <w:style w:type="paragraph" w:styleId="24">
    <w:name w:val="envelope return"/>
    <w:basedOn w:val="a0"/>
    <w:rsid w:val="00C1098B"/>
    <w:rPr>
      <w:rFonts w:ascii="Arial" w:hAnsi="Arial" w:cs="Arial"/>
      <w:sz w:val="20"/>
      <w:szCs w:val="20"/>
    </w:rPr>
  </w:style>
  <w:style w:type="paragraph" w:customStyle="1" w:styleId="1d">
    <w:name w:val="Обычный отступ1"/>
    <w:basedOn w:val="a0"/>
    <w:rsid w:val="00C1098B"/>
    <w:pPr>
      <w:ind w:left="708"/>
    </w:pPr>
  </w:style>
  <w:style w:type="paragraph" w:styleId="aff0">
    <w:name w:val="Signature"/>
    <w:basedOn w:val="a0"/>
    <w:rsid w:val="00C1098B"/>
    <w:pPr>
      <w:ind w:left="4252"/>
    </w:pPr>
  </w:style>
  <w:style w:type="paragraph" w:customStyle="1" w:styleId="1e">
    <w:name w:val="Приветствие1"/>
    <w:basedOn w:val="a0"/>
    <w:next w:val="a0"/>
    <w:rsid w:val="00C1098B"/>
  </w:style>
  <w:style w:type="paragraph" w:customStyle="1" w:styleId="1f">
    <w:name w:val="Продолжение списка1"/>
    <w:basedOn w:val="a0"/>
    <w:rsid w:val="00C1098B"/>
    <w:pPr>
      <w:spacing w:after="120"/>
      <w:ind w:left="283"/>
    </w:pPr>
  </w:style>
  <w:style w:type="paragraph" w:customStyle="1" w:styleId="214">
    <w:name w:val="Продолжение списка 21"/>
    <w:basedOn w:val="a0"/>
    <w:rsid w:val="00C1098B"/>
    <w:pPr>
      <w:spacing w:after="120"/>
      <w:ind w:left="566"/>
    </w:pPr>
  </w:style>
  <w:style w:type="paragraph" w:customStyle="1" w:styleId="314">
    <w:name w:val="Продолжение списка 31"/>
    <w:basedOn w:val="a0"/>
    <w:rsid w:val="00C1098B"/>
    <w:pPr>
      <w:spacing w:after="120"/>
      <w:ind w:left="849"/>
    </w:pPr>
  </w:style>
  <w:style w:type="paragraph" w:customStyle="1" w:styleId="411">
    <w:name w:val="Продолжение списка 41"/>
    <w:basedOn w:val="a0"/>
    <w:rsid w:val="00C1098B"/>
    <w:pPr>
      <w:spacing w:after="120"/>
      <w:ind w:left="1132"/>
    </w:pPr>
  </w:style>
  <w:style w:type="paragraph" w:customStyle="1" w:styleId="511">
    <w:name w:val="Продолжение списка 51"/>
    <w:basedOn w:val="a0"/>
    <w:rsid w:val="00C1098B"/>
    <w:pPr>
      <w:spacing w:after="120"/>
      <w:ind w:left="1415"/>
    </w:pPr>
  </w:style>
  <w:style w:type="paragraph" w:customStyle="1" w:styleId="1f0">
    <w:name w:val="Прощание1"/>
    <w:basedOn w:val="a0"/>
    <w:rsid w:val="00C1098B"/>
    <w:pPr>
      <w:ind w:left="4252"/>
    </w:pPr>
  </w:style>
  <w:style w:type="paragraph" w:customStyle="1" w:styleId="215">
    <w:name w:val="Список 21"/>
    <w:basedOn w:val="a0"/>
    <w:rsid w:val="00C1098B"/>
    <w:pPr>
      <w:ind w:left="566" w:hanging="283"/>
    </w:pPr>
  </w:style>
  <w:style w:type="paragraph" w:customStyle="1" w:styleId="315">
    <w:name w:val="Список 31"/>
    <w:basedOn w:val="a0"/>
    <w:rsid w:val="00C1098B"/>
    <w:pPr>
      <w:ind w:left="849" w:hanging="283"/>
    </w:pPr>
  </w:style>
  <w:style w:type="paragraph" w:customStyle="1" w:styleId="412">
    <w:name w:val="Список 41"/>
    <w:basedOn w:val="a0"/>
    <w:rsid w:val="00C1098B"/>
    <w:pPr>
      <w:ind w:left="1132" w:hanging="283"/>
    </w:pPr>
  </w:style>
  <w:style w:type="paragraph" w:customStyle="1" w:styleId="512">
    <w:name w:val="Список 51"/>
    <w:basedOn w:val="a0"/>
    <w:rsid w:val="00C1098B"/>
    <w:pPr>
      <w:ind w:left="1415" w:hanging="283"/>
    </w:pPr>
  </w:style>
  <w:style w:type="paragraph" w:styleId="HTML8">
    <w:name w:val="HTML Preformatted"/>
    <w:basedOn w:val="a0"/>
    <w:rsid w:val="00C1098B"/>
    <w:rPr>
      <w:rFonts w:ascii="Courier New" w:hAnsi="Courier New" w:cs="Courier New"/>
      <w:sz w:val="20"/>
      <w:szCs w:val="20"/>
    </w:rPr>
  </w:style>
  <w:style w:type="paragraph" w:customStyle="1" w:styleId="1f1">
    <w:name w:val="Шапка1"/>
    <w:basedOn w:val="a0"/>
    <w:rsid w:val="00C1098B"/>
    <w:pPr>
      <w:shd w:val="clear" w:color="auto" w:fill="CCCCCC"/>
      <w:ind w:left="1134" w:hanging="1134"/>
    </w:pPr>
    <w:rPr>
      <w:rFonts w:ascii="Arial" w:hAnsi="Arial" w:cs="Arial"/>
    </w:rPr>
  </w:style>
  <w:style w:type="paragraph" w:styleId="aff1">
    <w:name w:val="E-mail Signature"/>
    <w:basedOn w:val="a0"/>
    <w:rsid w:val="00C1098B"/>
  </w:style>
  <w:style w:type="paragraph" w:styleId="40">
    <w:name w:val="toc 4"/>
    <w:basedOn w:val="a0"/>
    <w:next w:val="a0"/>
    <w:rsid w:val="00C1098B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0"/>
    <w:next w:val="a0"/>
    <w:rsid w:val="00C1098B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0"/>
    <w:next w:val="a0"/>
    <w:rsid w:val="00C1098B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0"/>
    <w:next w:val="a0"/>
    <w:rsid w:val="00C1098B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0"/>
    <w:next w:val="a0"/>
    <w:rsid w:val="00C1098B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0"/>
    <w:next w:val="a0"/>
    <w:rsid w:val="00C1098B"/>
    <w:pPr>
      <w:spacing w:after="0"/>
      <w:ind w:left="1920"/>
      <w:jc w:val="left"/>
    </w:pPr>
    <w:rPr>
      <w:sz w:val="18"/>
      <w:szCs w:val="18"/>
    </w:rPr>
  </w:style>
  <w:style w:type="paragraph" w:customStyle="1" w:styleId="1f2">
    <w:name w:val="Стиль1"/>
    <w:basedOn w:val="a0"/>
    <w:rsid w:val="00C1098B"/>
    <w:pPr>
      <w:keepNext/>
      <w:keepLines/>
      <w:widowControl w:val="0"/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"/>
    <w:next w:val="a0"/>
    <w:rsid w:val="00C1098B"/>
    <w:pPr>
      <w:numPr>
        <w:ilvl w:val="0"/>
        <w:numId w:val="0"/>
      </w:numPr>
      <w:ind w:left="720"/>
    </w:pPr>
  </w:style>
  <w:style w:type="paragraph" w:customStyle="1" w:styleId="216">
    <w:name w:val="Заголовок 2.1"/>
    <w:basedOn w:val="1"/>
    <w:rsid w:val="00C1098B"/>
    <w:pPr>
      <w:keepLines/>
      <w:widowControl w:val="0"/>
      <w:suppressLineNumbers/>
      <w:suppressAutoHyphens/>
    </w:pPr>
    <w:rPr>
      <w:rFonts w:ascii="Times New Roman" w:hAnsi="Times New Roman" w:cs="Times New Roman"/>
      <w:caps/>
      <w:szCs w:val="28"/>
    </w:rPr>
  </w:style>
  <w:style w:type="paragraph" w:customStyle="1" w:styleId="2">
    <w:name w:val="Стиль2"/>
    <w:basedOn w:val="211"/>
    <w:rsid w:val="00C1098B"/>
    <w:pPr>
      <w:keepNext/>
      <w:keepLines/>
      <w:widowControl w:val="0"/>
      <w:numPr>
        <w:numId w:val="8"/>
      </w:numPr>
      <w:suppressLineNumbers/>
      <w:suppressAutoHyphens/>
    </w:pPr>
    <w:rPr>
      <w:b/>
    </w:rPr>
  </w:style>
  <w:style w:type="paragraph" w:customStyle="1" w:styleId="35">
    <w:name w:val="Стиль3"/>
    <w:basedOn w:val="212"/>
    <w:rsid w:val="00C1098B"/>
    <w:pPr>
      <w:widowControl w:val="0"/>
      <w:tabs>
        <w:tab w:val="num" w:pos="432"/>
      </w:tabs>
      <w:spacing w:after="0" w:line="240" w:lineRule="auto"/>
      <w:textAlignment w:val="baseline"/>
    </w:pPr>
  </w:style>
  <w:style w:type="paragraph" w:customStyle="1" w:styleId="2-11">
    <w:name w:val="содержание2-11"/>
    <w:basedOn w:val="a0"/>
    <w:rsid w:val="00C1098B"/>
  </w:style>
  <w:style w:type="paragraph" w:customStyle="1" w:styleId="42">
    <w:name w:val="Стиль4"/>
    <w:basedOn w:val="20"/>
    <w:next w:val="a0"/>
    <w:rsid w:val="00C1098B"/>
    <w:pPr>
      <w:keepLines/>
      <w:widowControl w:val="0"/>
      <w:suppressLineNumbers/>
      <w:suppressAutoHyphens/>
      <w:ind w:firstLine="567"/>
    </w:pPr>
  </w:style>
  <w:style w:type="paragraph" w:customStyle="1" w:styleId="aff2">
    <w:name w:val="Таблица заголовок"/>
    <w:basedOn w:val="a0"/>
    <w:rsid w:val="00C1098B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3">
    <w:name w:val="текст таблицы"/>
    <w:basedOn w:val="a0"/>
    <w:rsid w:val="00C1098B"/>
    <w:pPr>
      <w:spacing w:before="120" w:after="0"/>
      <w:ind w:right="-102"/>
      <w:jc w:val="left"/>
    </w:pPr>
  </w:style>
  <w:style w:type="paragraph" w:customStyle="1" w:styleId="aff4">
    <w:name w:val="Пункт Знак"/>
    <w:basedOn w:val="a0"/>
    <w:rsid w:val="00C1098B"/>
    <w:pPr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5">
    <w:name w:val="a"/>
    <w:basedOn w:val="a0"/>
    <w:rsid w:val="00C1098B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6">
    <w:name w:val="Словарная статья"/>
    <w:basedOn w:val="a0"/>
    <w:next w:val="a0"/>
    <w:rsid w:val="00C1098B"/>
    <w:pPr>
      <w:autoSpaceDE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7">
    <w:name w:val="Комментарий пользователя"/>
    <w:basedOn w:val="a0"/>
    <w:next w:val="a0"/>
    <w:rsid w:val="00C1098B"/>
    <w:pPr>
      <w:autoSpaceDE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styleId="aff8">
    <w:name w:val="Balloon Text"/>
    <w:basedOn w:val="a0"/>
    <w:rsid w:val="00C1098B"/>
    <w:rPr>
      <w:rFonts w:ascii="Tahoma" w:hAnsi="Tahoma" w:cs="Tahoma"/>
      <w:sz w:val="16"/>
      <w:szCs w:val="16"/>
    </w:rPr>
  </w:style>
  <w:style w:type="paragraph" w:customStyle="1" w:styleId="52">
    <w:name w:val="Стиль5"/>
    <w:basedOn w:val="1"/>
    <w:rsid w:val="00C1098B"/>
    <w:rPr>
      <w:szCs w:val="24"/>
    </w:rPr>
  </w:style>
  <w:style w:type="paragraph" w:customStyle="1" w:styleId="61">
    <w:name w:val="Стиль6"/>
    <w:basedOn w:val="1f2"/>
    <w:next w:val="1f2"/>
    <w:rsid w:val="00C1098B"/>
    <w:pPr>
      <w:ind w:firstLine="709"/>
    </w:pPr>
    <w:rPr>
      <w:rFonts w:ascii="Courier New" w:hAnsi="Courier New" w:cs="Courier New"/>
      <w:sz w:val="24"/>
    </w:rPr>
  </w:style>
  <w:style w:type="paragraph" w:customStyle="1" w:styleId="71">
    <w:name w:val="Стиль7"/>
    <w:basedOn w:val="2"/>
    <w:next w:val="2"/>
    <w:rsid w:val="00C1098B"/>
    <w:pPr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0"/>
    <w:rsid w:val="00C1098B"/>
    <w:pPr>
      <w:ind w:firstLine="720"/>
    </w:pPr>
    <w:rPr>
      <w:bCs/>
      <w:caps/>
      <w:szCs w:val="22"/>
    </w:rPr>
  </w:style>
  <w:style w:type="paragraph" w:customStyle="1" w:styleId="aff9">
    <w:name w:val="А_обычный"/>
    <w:basedOn w:val="a0"/>
    <w:rsid w:val="00C1098B"/>
    <w:pPr>
      <w:spacing w:after="0"/>
      <w:ind w:firstLine="709"/>
    </w:pPr>
  </w:style>
  <w:style w:type="paragraph" w:customStyle="1" w:styleId="ConsTitle">
    <w:name w:val="ConsTitle"/>
    <w:rsid w:val="00C1098B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C109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a">
    <w:name w:val="Стиль"/>
    <w:basedOn w:val="a0"/>
    <w:rsid w:val="00C1098B"/>
    <w:pPr>
      <w:spacing w:before="120" w:after="0" w:line="240" w:lineRule="exact"/>
    </w:pPr>
    <w:rPr>
      <w:lang w:val="en-US"/>
    </w:rPr>
  </w:style>
  <w:style w:type="paragraph" w:customStyle="1" w:styleId="1f3">
    <w:name w:val="Текст примечания1"/>
    <w:basedOn w:val="a0"/>
    <w:rsid w:val="00C1098B"/>
    <w:rPr>
      <w:sz w:val="20"/>
      <w:szCs w:val="20"/>
    </w:rPr>
  </w:style>
  <w:style w:type="paragraph" w:styleId="affb">
    <w:name w:val="annotation subject"/>
    <w:basedOn w:val="1f3"/>
    <w:next w:val="1f3"/>
    <w:rsid w:val="00C1098B"/>
    <w:rPr>
      <w:b/>
      <w:bCs/>
    </w:rPr>
  </w:style>
  <w:style w:type="paragraph" w:customStyle="1" w:styleId="FR1">
    <w:name w:val="FR1"/>
    <w:rsid w:val="00C1098B"/>
    <w:pPr>
      <w:suppressAutoHyphens/>
      <w:spacing w:line="480" w:lineRule="auto"/>
      <w:jc w:val="both"/>
    </w:pPr>
    <w:rPr>
      <w:rFonts w:ascii="Courier New" w:hAnsi="Courier New" w:cs="Courier New"/>
      <w:sz w:val="18"/>
      <w:lang w:eastAsia="ar-SA"/>
    </w:rPr>
  </w:style>
  <w:style w:type="paragraph" w:customStyle="1" w:styleId="Style1">
    <w:name w:val="Style1"/>
    <w:basedOn w:val="a0"/>
    <w:rsid w:val="00C1098B"/>
    <w:pPr>
      <w:widowControl w:val="0"/>
      <w:autoSpaceDE w:val="0"/>
      <w:spacing w:after="0"/>
    </w:pPr>
  </w:style>
  <w:style w:type="paragraph" w:styleId="affc">
    <w:name w:val="List Paragraph"/>
    <w:basedOn w:val="a0"/>
    <w:qFormat/>
    <w:rsid w:val="00C1098B"/>
    <w:pPr>
      <w:ind w:left="720"/>
    </w:pPr>
  </w:style>
  <w:style w:type="paragraph" w:customStyle="1" w:styleId="affd">
    <w:name w:val="ОбычныйТекст"/>
    <w:basedOn w:val="a0"/>
    <w:rsid w:val="00C1098B"/>
    <w:pPr>
      <w:suppressAutoHyphens/>
      <w:spacing w:before="40" w:after="0"/>
    </w:pPr>
    <w:rPr>
      <w:sz w:val="22"/>
      <w:szCs w:val="20"/>
    </w:rPr>
  </w:style>
  <w:style w:type="paragraph" w:customStyle="1" w:styleId="rmcmymtm">
    <w:name w:val="rmcmymtm"/>
    <w:basedOn w:val="a0"/>
    <w:rsid w:val="00C1098B"/>
    <w:pPr>
      <w:spacing w:before="280" w:after="280"/>
      <w:jc w:val="left"/>
    </w:pPr>
  </w:style>
  <w:style w:type="paragraph" w:customStyle="1" w:styleId="affe">
    <w:name w:val="Содержимое таблицы"/>
    <w:basedOn w:val="a0"/>
    <w:rsid w:val="00C1098B"/>
    <w:pPr>
      <w:suppressLineNumbers/>
    </w:pPr>
  </w:style>
  <w:style w:type="paragraph" w:customStyle="1" w:styleId="afff">
    <w:name w:val="Заголовок таблицы"/>
    <w:basedOn w:val="affe"/>
    <w:rsid w:val="00C1098B"/>
    <w:pPr>
      <w:jc w:val="center"/>
    </w:pPr>
    <w:rPr>
      <w:b/>
      <w:bCs/>
    </w:rPr>
  </w:style>
  <w:style w:type="paragraph" w:customStyle="1" w:styleId="afff0">
    <w:name w:val="Содержимое врезки"/>
    <w:basedOn w:val="af0"/>
    <w:rsid w:val="00C10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098B"/>
    <w:pPr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C1098B"/>
    <w:pPr>
      <w:keepNext/>
      <w:spacing w:before="240"/>
      <w:jc w:val="left"/>
      <w:outlineLvl w:val="0"/>
    </w:pPr>
    <w:rPr>
      <w:rFonts w:ascii="Courier New" w:hAnsi="Courier New" w:cs="Courier New"/>
      <w:b/>
      <w:kern w:val="1"/>
      <w:szCs w:val="20"/>
    </w:rPr>
  </w:style>
  <w:style w:type="paragraph" w:styleId="20">
    <w:name w:val="heading 2"/>
    <w:basedOn w:val="a0"/>
    <w:next w:val="a0"/>
    <w:qFormat/>
    <w:rsid w:val="00C1098B"/>
    <w:pPr>
      <w:keepNext/>
      <w:jc w:val="left"/>
      <w:outlineLvl w:val="1"/>
    </w:pPr>
    <w:rPr>
      <w:rFonts w:ascii="Courier New" w:hAnsi="Courier New" w:cs="Courier New"/>
      <w:b/>
      <w:sz w:val="22"/>
      <w:szCs w:val="20"/>
    </w:rPr>
  </w:style>
  <w:style w:type="paragraph" w:styleId="3">
    <w:name w:val="heading 3"/>
    <w:basedOn w:val="a0"/>
    <w:next w:val="a0"/>
    <w:qFormat/>
    <w:rsid w:val="00C1098B"/>
    <w:pPr>
      <w:keepNext/>
      <w:numPr>
        <w:ilvl w:val="2"/>
        <w:numId w:val="1"/>
      </w:numPr>
      <w:spacing w:before="240" w:after="120"/>
      <w:ind w:left="720" w:firstLine="0"/>
      <w:jc w:val="left"/>
      <w:outlineLvl w:val="2"/>
    </w:pPr>
    <w:rPr>
      <w:rFonts w:ascii="Courier New" w:hAnsi="Courier New" w:cs="Courier New"/>
      <w:b/>
      <w:sz w:val="20"/>
      <w:szCs w:val="20"/>
    </w:rPr>
  </w:style>
  <w:style w:type="paragraph" w:styleId="4">
    <w:name w:val="heading 4"/>
    <w:basedOn w:val="a0"/>
    <w:next w:val="a0"/>
    <w:qFormat/>
    <w:rsid w:val="00C1098B"/>
    <w:pPr>
      <w:keepNext/>
      <w:numPr>
        <w:numId w:val="7"/>
      </w:numPr>
      <w:spacing w:before="240"/>
      <w:outlineLvl w:val="3"/>
    </w:pPr>
    <w:rPr>
      <w:rFonts w:ascii="Arial" w:hAnsi="Arial" w:cs="Arial"/>
      <w:szCs w:val="20"/>
    </w:rPr>
  </w:style>
  <w:style w:type="paragraph" w:styleId="5">
    <w:name w:val="heading 5"/>
    <w:basedOn w:val="a0"/>
    <w:next w:val="a0"/>
    <w:qFormat/>
    <w:rsid w:val="00C1098B"/>
    <w:pPr>
      <w:tabs>
        <w:tab w:val="num" w:pos="432"/>
      </w:tabs>
      <w:spacing w:before="240"/>
      <w:ind w:left="432" w:hanging="432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rsid w:val="00C1098B"/>
    <w:pPr>
      <w:tabs>
        <w:tab w:val="num" w:pos="432"/>
      </w:tabs>
      <w:spacing w:before="240"/>
      <w:ind w:left="432" w:hanging="432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rsid w:val="00C1098B"/>
    <w:pPr>
      <w:tabs>
        <w:tab w:val="num" w:pos="432"/>
      </w:tabs>
      <w:spacing w:before="240"/>
      <w:ind w:left="432" w:hanging="432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qFormat/>
    <w:rsid w:val="00C1098B"/>
    <w:pPr>
      <w:tabs>
        <w:tab w:val="num" w:pos="432"/>
      </w:tabs>
      <w:spacing w:before="240"/>
      <w:ind w:left="432" w:hanging="432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0"/>
    <w:next w:val="a0"/>
    <w:qFormat/>
    <w:rsid w:val="00C1098B"/>
    <w:pPr>
      <w:tabs>
        <w:tab w:val="num" w:pos="432"/>
      </w:tabs>
      <w:spacing w:before="240"/>
      <w:ind w:left="432" w:hanging="432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098B"/>
  </w:style>
  <w:style w:type="character" w:customStyle="1" w:styleId="WW8Num2z0">
    <w:name w:val="WW8Num2z0"/>
    <w:rsid w:val="00C1098B"/>
  </w:style>
  <w:style w:type="character" w:customStyle="1" w:styleId="WW8Num3z0">
    <w:name w:val="WW8Num3z0"/>
    <w:rsid w:val="00C1098B"/>
  </w:style>
  <w:style w:type="character" w:customStyle="1" w:styleId="WW8Num4z0">
    <w:name w:val="WW8Num4z0"/>
    <w:rsid w:val="00C1098B"/>
  </w:style>
  <w:style w:type="character" w:customStyle="1" w:styleId="WW8Num5z0">
    <w:name w:val="WW8Num5z0"/>
    <w:rsid w:val="00C1098B"/>
    <w:rPr>
      <w:rFonts w:ascii="Symbol" w:hAnsi="Symbol" w:cs="Symbol" w:hint="default"/>
    </w:rPr>
  </w:style>
  <w:style w:type="character" w:customStyle="1" w:styleId="WW8Num6z0">
    <w:name w:val="WW8Num6z0"/>
    <w:rsid w:val="00C1098B"/>
    <w:rPr>
      <w:rFonts w:ascii="Symbol" w:hAnsi="Symbol" w:cs="Symbol" w:hint="default"/>
    </w:rPr>
  </w:style>
  <w:style w:type="character" w:customStyle="1" w:styleId="WW8Num7z0">
    <w:name w:val="WW8Num7z0"/>
    <w:rsid w:val="00C1098B"/>
    <w:rPr>
      <w:rFonts w:ascii="Symbol" w:hAnsi="Symbol" w:cs="Symbol" w:hint="default"/>
    </w:rPr>
  </w:style>
  <w:style w:type="character" w:customStyle="1" w:styleId="WW8Num8z0">
    <w:name w:val="WW8Num8z0"/>
    <w:rsid w:val="00C1098B"/>
    <w:rPr>
      <w:rFonts w:ascii="Symbol" w:hAnsi="Symbol" w:cs="Symbol" w:hint="default"/>
    </w:rPr>
  </w:style>
  <w:style w:type="character" w:customStyle="1" w:styleId="WW8Num9z0">
    <w:name w:val="WW8Num9z0"/>
    <w:rsid w:val="00C1098B"/>
  </w:style>
  <w:style w:type="character" w:customStyle="1" w:styleId="WW8Num10z0">
    <w:name w:val="WW8Num10z0"/>
    <w:rsid w:val="00C1098B"/>
    <w:rPr>
      <w:rFonts w:ascii="Wingdings" w:hAnsi="Wingdings" w:cs="Wingdings"/>
    </w:rPr>
  </w:style>
  <w:style w:type="character" w:customStyle="1" w:styleId="WW8Num11z0">
    <w:name w:val="WW8Num11z0"/>
    <w:rsid w:val="00C1098B"/>
  </w:style>
  <w:style w:type="character" w:customStyle="1" w:styleId="WW8Num11z1">
    <w:name w:val="WW8Num11z1"/>
    <w:rsid w:val="00C1098B"/>
  </w:style>
  <w:style w:type="character" w:customStyle="1" w:styleId="WW8Num11z2">
    <w:name w:val="WW8Num11z2"/>
    <w:rsid w:val="00C1098B"/>
  </w:style>
  <w:style w:type="character" w:customStyle="1" w:styleId="WW8Num11z3">
    <w:name w:val="WW8Num11z3"/>
    <w:rsid w:val="00C1098B"/>
  </w:style>
  <w:style w:type="character" w:customStyle="1" w:styleId="WW8Num11z4">
    <w:name w:val="WW8Num11z4"/>
    <w:rsid w:val="00C1098B"/>
  </w:style>
  <w:style w:type="character" w:customStyle="1" w:styleId="WW8Num11z5">
    <w:name w:val="WW8Num11z5"/>
    <w:rsid w:val="00C1098B"/>
  </w:style>
  <w:style w:type="character" w:customStyle="1" w:styleId="WW8Num11z6">
    <w:name w:val="WW8Num11z6"/>
    <w:rsid w:val="00C1098B"/>
  </w:style>
  <w:style w:type="character" w:customStyle="1" w:styleId="WW8Num11z7">
    <w:name w:val="WW8Num11z7"/>
    <w:rsid w:val="00C1098B"/>
  </w:style>
  <w:style w:type="character" w:customStyle="1" w:styleId="WW8Num11z8">
    <w:name w:val="WW8Num11z8"/>
    <w:rsid w:val="00C1098B"/>
  </w:style>
  <w:style w:type="character" w:customStyle="1" w:styleId="WW8Num12z0">
    <w:name w:val="WW8Num12z0"/>
    <w:rsid w:val="00C1098B"/>
  </w:style>
  <w:style w:type="character" w:customStyle="1" w:styleId="WW8Num12z1">
    <w:name w:val="WW8Num12z1"/>
    <w:rsid w:val="00C1098B"/>
  </w:style>
  <w:style w:type="character" w:customStyle="1" w:styleId="WW8Num12z2">
    <w:name w:val="WW8Num12z2"/>
    <w:rsid w:val="00C1098B"/>
  </w:style>
  <w:style w:type="character" w:customStyle="1" w:styleId="WW8Num12z3">
    <w:name w:val="WW8Num12z3"/>
    <w:rsid w:val="00C1098B"/>
  </w:style>
  <w:style w:type="character" w:customStyle="1" w:styleId="WW8Num12z4">
    <w:name w:val="WW8Num12z4"/>
    <w:rsid w:val="00C1098B"/>
  </w:style>
  <w:style w:type="character" w:customStyle="1" w:styleId="WW8Num12z5">
    <w:name w:val="WW8Num12z5"/>
    <w:rsid w:val="00C1098B"/>
  </w:style>
  <w:style w:type="character" w:customStyle="1" w:styleId="WW8Num12z6">
    <w:name w:val="WW8Num12z6"/>
    <w:rsid w:val="00C1098B"/>
  </w:style>
  <w:style w:type="character" w:customStyle="1" w:styleId="WW8Num12z7">
    <w:name w:val="WW8Num12z7"/>
    <w:rsid w:val="00C1098B"/>
  </w:style>
  <w:style w:type="character" w:customStyle="1" w:styleId="WW8Num12z8">
    <w:name w:val="WW8Num12z8"/>
    <w:rsid w:val="00C1098B"/>
  </w:style>
  <w:style w:type="character" w:customStyle="1" w:styleId="WW8Num13z0">
    <w:name w:val="WW8Num13z0"/>
    <w:rsid w:val="00C1098B"/>
  </w:style>
  <w:style w:type="character" w:customStyle="1" w:styleId="WW8Num13z1">
    <w:name w:val="WW8Num13z1"/>
    <w:rsid w:val="00C1098B"/>
  </w:style>
  <w:style w:type="character" w:customStyle="1" w:styleId="WW8Num13z2">
    <w:name w:val="WW8Num13z2"/>
    <w:rsid w:val="00C1098B"/>
  </w:style>
  <w:style w:type="character" w:customStyle="1" w:styleId="WW8Num13z3">
    <w:name w:val="WW8Num13z3"/>
    <w:rsid w:val="00C1098B"/>
  </w:style>
  <w:style w:type="character" w:customStyle="1" w:styleId="WW8Num13z4">
    <w:name w:val="WW8Num13z4"/>
    <w:rsid w:val="00C1098B"/>
  </w:style>
  <w:style w:type="character" w:customStyle="1" w:styleId="WW8Num13z5">
    <w:name w:val="WW8Num13z5"/>
    <w:rsid w:val="00C1098B"/>
  </w:style>
  <w:style w:type="character" w:customStyle="1" w:styleId="WW8Num13z6">
    <w:name w:val="WW8Num13z6"/>
    <w:rsid w:val="00C1098B"/>
  </w:style>
  <w:style w:type="character" w:customStyle="1" w:styleId="WW8Num13z7">
    <w:name w:val="WW8Num13z7"/>
    <w:rsid w:val="00C1098B"/>
  </w:style>
  <w:style w:type="character" w:customStyle="1" w:styleId="WW8Num13z8">
    <w:name w:val="WW8Num13z8"/>
    <w:rsid w:val="00C1098B"/>
  </w:style>
  <w:style w:type="character" w:customStyle="1" w:styleId="WW8Num14z0">
    <w:name w:val="WW8Num14z0"/>
    <w:rsid w:val="00C1098B"/>
    <w:rPr>
      <w:rFonts w:ascii="Symbol" w:hAnsi="Symbol" w:cs="Symbol"/>
    </w:rPr>
  </w:style>
  <w:style w:type="character" w:customStyle="1" w:styleId="WW8Num15z0">
    <w:name w:val="WW8Num15z0"/>
    <w:rsid w:val="00C1098B"/>
  </w:style>
  <w:style w:type="character" w:customStyle="1" w:styleId="WW8Num15z1">
    <w:name w:val="WW8Num15z1"/>
    <w:rsid w:val="00C1098B"/>
  </w:style>
  <w:style w:type="character" w:customStyle="1" w:styleId="WW8Num15z2">
    <w:name w:val="WW8Num15z2"/>
    <w:rsid w:val="00C1098B"/>
  </w:style>
  <w:style w:type="character" w:customStyle="1" w:styleId="WW8Num15z3">
    <w:name w:val="WW8Num15z3"/>
    <w:rsid w:val="00C1098B"/>
  </w:style>
  <w:style w:type="character" w:customStyle="1" w:styleId="WW8Num15z4">
    <w:name w:val="WW8Num15z4"/>
    <w:rsid w:val="00C1098B"/>
  </w:style>
  <w:style w:type="character" w:customStyle="1" w:styleId="WW8Num15z5">
    <w:name w:val="WW8Num15z5"/>
    <w:rsid w:val="00C1098B"/>
  </w:style>
  <w:style w:type="character" w:customStyle="1" w:styleId="WW8Num15z6">
    <w:name w:val="WW8Num15z6"/>
    <w:rsid w:val="00C1098B"/>
  </w:style>
  <w:style w:type="character" w:customStyle="1" w:styleId="WW8Num15z7">
    <w:name w:val="WW8Num15z7"/>
    <w:rsid w:val="00C1098B"/>
  </w:style>
  <w:style w:type="character" w:customStyle="1" w:styleId="WW8Num15z8">
    <w:name w:val="WW8Num15z8"/>
    <w:rsid w:val="00C1098B"/>
  </w:style>
  <w:style w:type="character" w:customStyle="1" w:styleId="WW8Num16z0">
    <w:name w:val="WW8Num16z0"/>
    <w:rsid w:val="00C1098B"/>
  </w:style>
  <w:style w:type="character" w:customStyle="1" w:styleId="WW8Num16z1">
    <w:name w:val="WW8Num16z1"/>
    <w:rsid w:val="00C1098B"/>
  </w:style>
  <w:style w:type="character" w:customStyle="1" w:styleId="WW8Num16z2">
    <w:name w:val="WW8Num16z2"/>
    <w:rsid w:val="00C1098B"/>
  </w:style>
  <w:style w:type="character" w:customStyle="1" w:styleId="WW8Num16z3">
    <w:name w:val="WW8Num16z3"/>
    <w:rsid w:val="00C1098B"/>
  </w:style>
  <w:style w:type="character" w:customStyle="1" w:styleId="WW8Num16z4">
    <w:name w:val="WW8Num16z4"/>
    <w:rsid w:val="00C1098B"/>
  </w:style>
  <w:style w:type="character" w:customStyle="1" w:styleId="WW8Num16z5">
    <w:name w:val="WW8Num16z5"/>
    <w:rsid w:val="00C1098B"/>
  </w:style>
  <w:style w:type="character" w:customStyle="1" w:styleId="WW8Num16z6">
    <w:name w:val="WW8Num16z6"/>
    <w:rsid w:val="00C1098B"/>
  </w:style>
  <w:style w:type="character" w:customStyle="1" w:styleId="WW8Num16z7">
    <w:name w:val="WW8Num16z7"/>
    <w:rsid w:val="00C1098B"/>
  </w:style>
  <w:style w:type="character" w:customStyle="1" w:styleId="WW8Num16z8">
    <w:name w:val="WW8Num16z8"/>
    <w:rsid w:val="00C1098B"/>
  </w:style>
  <w:style w:type="character" w:customStyle="1" w:styleId="WW8Num17z0">
    <w:name w:val="WW8Num17z0"/>
    <w:rsid w:val="00C1098B"/>
  </w:style>
  <w:style w:type="character" w:customStyle="1" w:styleId="WW8Num17z1">
    <w:name w:val="WW8Num17z1"/>
    <w:rsid w:val="00C1098B"/>
    <w:rPr>
      <w:rFonts w:hint="default"/>
    </w:rPr>
  </w:style>
  <w:style w:type="character" w:customStyle="1" w:styleId="WW8Num18z0">
    <w:name w:val="WW8Num18z0"/>
    <w:rsid w:val="00C1098B"/>
    <w:rPr>
      <w:rFonts w:ascii="Wingdings" w:hAnsi="Wingdings" w:cs="Wingdings"/>
      <w:color w:val="auto"/>
    </w:rPr>
  </w:style>
  <w:style w:type="character" w:customStyle="1" w:styleId="WW8Num19z0">
    <w:name w:val="WW8Num19z0"/>
    <w:rsid w:val="00C1098B"/>
  </w:style>
  <w:style w:type="character" w:customStyle="1" w:styleId="WW8Num19z1">
    <w:name w:val="WW8Num19z1"/>
    <w:rsid w:val="00C1098B"/>
  </w:style>
  <w:style w:type="character" w:customStyle="1" w:styleId="WW8Num19z2">
    <w:name w:val="WW8Num19z2"/>
    <w:rsid w:val="00C1098B"/>
  </w:style>
  <w:style w:type="character" w:customStyle="1" w:styleId="WW8Num19z3">
    <w:name w:val="WW8Num19z3"/>
    <w:rsid w:val="00C1098B"/>
  </w:style>
  <w:style w:type="character" w:customStyle="1" w:styleId="WW8Num19z4">
    <w:name w:val="WW8Num19z4"/>
    <w:rsid w:val="00C1098B"/>
  </w:style>
  <w:style w:type="character" w:customStyle="1" w:styleId="WW8Num19z5">
    <w:name w:val="WW8Num19z5"/>
    <w:rsid w:val="00C1098B"/>
  </w:style>
  <w:style w:type="character" w:customStyle="1" w:styleId="WW8Num19z6">
    <w:name w:val="WW8Num19z6"/>
    <w:rsid w:val="00C1098B"/>
  </w:style>
  <w:style w:type="character" w:customStyle="1" w:styleId="WW8Num19z7">
    <w:name w:val="WW8Num19z7"/>
    <w:rsid w:val="00C1098B"/>
  </w:style>
  <w:style w:type="character" w:customStyle="1" w:styleId="WW8Num19z8">
    <w:name w:val="WW8Num19z8"/>
    <w:rsid w:val="00C1098B"/>
  </w:style>
  <w:style w:type="character" w:customStyle="1" w:styleId="WW8Num20z0">
    <w:name w:val="WW8Num20z0"/>
    <w:rsid w:val="00C1098B"/>
  </w:style>
  <w:style w:type="character" w:customStyle="1" w:styleId="WW8Num20z1">
    <w:name w:val="WW8Num20z1"/>
    <w:rsid w:val="00C1098B"/>
  </w:style>
  <w:style w:type="character" w:customStyle="1" w:styleId="WW8Num20z2">
    <w:name w:val="WW8Num20z2"/>
    <w:rsid w:val="00C1098B"/>
  </w:style>
  <w:style w:type="character" w:customStyle="1" w:styleId="WW8Num20z3">
    <w:name w:val="WW8Num20z3"/>
    <w:rsid w:val="00C1098B"/>
  </w:style>
  <w:style w:type="character" w:customStyle="1" w:styleId="WW8Num20z4">
    <w:name w:val="WW8Num20z4"/>
    <w:rsid w:val="00C1098B"/>
  </w:style>
  <w:style w:type="character" w:customStyle="1" w:styleId="WW8Num20z5">
    <w:name w:val="WW8Num20z5"/>
    <w:rsid w:val="00C1098B"/>
  </w:style>
  <w:style w:type="character" w:customStyle="1" w:styleId="WW8Num20z6">
    <w:name w:val="WW8Num20z6"/>
    <w:rsid w:val="00C1098B"/>
  </w:style>
  <w:style w:type="character" w:customStyle="1" w:styleId="WW8Num20z7">
    <w:name w:val="WW8Num20z7"/>
    <w:rsid w:val="00C1098B"/>
  </w:style>
  <w:style w:type="character" w:customStyle="1" w:styleId="WW8Num20z8">
    <w:name w:val="WW8Num20z8"/>
    <w:rsid w:val="00C1098B"/>
  </w:style>
  <w:style w:type="character" w:customStyle="1" w:styleId="WW8Num21z0">
    <w:name w:val="WW8Num21z0"/>
    <w:rsid w:val="00C1098B"/>
    <w:rPr>
      <w:rFonts w:ascii="Times New Roman" w:hAnsi="Times New Roman" w:cs="Times New Roman" w:hint="default"/>
    </w:rPr>
  </w:style>
  <w:style w:type="character" w:customStyle="1" w:styleId="WW8Num21z1">
    <w:name w:val="WW8Num21z1"/>
    <w:rsid w:val="00C1098B"/>
  </w:style>
  <w:style w:type="character" w:customStyle="1" w:styleId="WW8Num21z2">
    <w:name w:val="WW8Num21z2"/>
    <w:rsid w:val="00C1098B"/>
  </w:style>
  <w:style w:type="character" w:customStyle="1" w:styleId="WW8Num21z3">
    <w:name w:val="WW8Num21z3"/>
    <w:rsid w:val="00C1098B"/>
  </w:style>
  <w:style w:type="character" w:customStyle="1" w:styleId="WW8Num21z4">
    <w:name w:val="WW8Num21z4"/>
    <w:rsid w:val="00C1098B"/>
  </w:style>
  <w:style w:type="character" w:customStyle="1" w:styleId="WW8Num21z5">
    <w:name w:val="WW8Num21z5"/>
    <w:rsid w:val="00C1098B"/>
  </w:style>
  <w:style w:type="character" w:customStyle="1" w:styleId="WW8Num21z6">
    <w:name w:val="WW8Num21z6"/>
    <w:rsid w:val="00C1098B"/>
  </w:style>
  <w:style w:type="character" w:customStyle="1" w:styleId="WW8Num21z7">
    <w:name w:val="WW8Num21z7"/>
    <w:rsid w:val="00C1098B"/>
  </w:style>
  <w:style w:type="character" w:customStyle="1" w:styleId="WW8Num21z8">
    <w:name w:val="WW8Num21z8"/>
    <w:rsid w:val="00C1098B"/>
  </w:style>
  <w:style w:type="character" w:customStyle="1" w:styleId="WW8Num22z0">
    <w:name w:val="WW8Num22z0"/>
    <w:rsid w:val="00C1098B"/>
    <w:rPr>
      <w:rFonts w:hint="default"/>
      <w:sz w:val="22"/>
      <w:szCs w:val="22"/>
    </w:rPr>
  </w:style>
  <w:style w:type="character" w:customStyle="1" w:styleId="WW8Num22z1">
    <w:name w:val="WW8Num22z1"/>
    <w:rsid w:val="00C1098B"/>
  </w:style>
  <w:style w:type="character" w:customStyle="1" w:styleId="WW8Num22z2">
    <w:name w:val="WW8Num22z2"/>
    <w:rsid w:val="00C1098B"/>
  </w:style>
  <w:style w:type="character" w:customStyle="1" w:styleId="WW8Num22z3">
    <w:name w:val="WW8Num22z3"/>
    <w:rsid w:val="00C1098B"/>
  </w:style>
  <w:style w:type="character" w:customStyle="1" w:styleId="WW8Num22z4">
    <w:name w:val="WW8Num22z4"/>
    <w:rsid w:val="00C1098B"/>
  </w:style>
  <w:style w:type="character" w:customStyle="1" w:styleId="WW8Num22z5">
    <w:name w:val="WW8Num22z5"/>
    <w:rsid w:val="00C1098B"/>
  </w:style>
  <w:style w:type="character" w:customStyle="1" w:styleId="WW8Num22z6">
    <w:name w:val="WW8Num22z6"/>
    <w:rsid w:val="00C1098B"/>
  </w:style>
  <w:style w:type="character" w:customStyle="1" w:styleId="WW8Num22z7">
    <w:name w:val="WW8Num22z7"/>
    <w:rsid w:val="00C1098B"/>
  </w:style>
  <w:style w:type="character" w:customStyle="1" w:styleId="WW8Num22z8">
    <w:name w:val="WW8Num22z8"/>
    <w:rsid w:val="00C1098B"/>
  </w:style>
  <w:style w:type="character" w:customStyle="1" w:styleId="WW8Num23z0">
    <w:name w:val="WW8Num23z0"/>
    <w:rsid w:val="00C1098B"/>
  </w:style>
  <w:style w:type="character" w:customStyle="1" w:styleId="WW8Num23z1">
    <w:name w:val="WW8Num23z1"/>
    <w:rsid w:val="00C1098B"/>
  </w:style>
  <w:style w:type="character" w:customStyle="1" w:styleId="WW8Num23z2">
    <w:name w:val="WW8Num23z2"/>
    <w:rsid w:val="00C1098B"/>
  </w:style>
  <w:style w:type="character" w:customStyle="1" w:styleId="WW8Num23z3">
    <w:name w:val="WW8Num23z3"/>
    <w:rsid w:val="00C1098B"/>
  </w:style>
  <w:style w:type="character" w:customStyle="1" w:styleId="WW8Num23z4">
    <w:name w:val="WW8Num23z4"/>
    <w:rsid w:val="00C1098B"/>
  </w:style>
  <w:style w:type="character" w:customStyle="1" w:styleId="WW8Num23z5">
    <w:name w:val="WW8Num23z5"/>
    <w:rsid w:val="00C1098B"/>
  </w:style>
  <w:style w:type="character" w:customStyle="1" w:styleId="WW8Num23z6">
    <w:name w:val="WW8Num23z6"/>
    <w:rsid w:val="00C1098B"/>
  </w:style>
  <w:style w:type="character" w:customStyle="1" w:styleId="WW8Num23z7">
    <w:name w:val="WW8Num23z7"/>
    <w:rsid w:val="00C1098B"/>
  </w:style>
  <w:style w:type="character" w:customStyle="1" w:styleId="WW8Num23z8">
    <w:name w:val="WW8Num23z8"/>
    <w:rsid w:val="00C1098B"/>
  </w:style>
  <w:style w:type="character" w:customStyle="1" w:styleId="WW8Num24z0">
    <w:name w:val="WW8Num24z0"/>
    <w:rsid w:val="00C1098B"/>
    <w:rPr>
      <w:rFonts w:ascii="Symbol" w:hAnsi="Symbol" w:cs="Symbol" w:hint="default"/>
    </w:rPr>
  </w:style>
  <w:style w:type="character" w:customStyle="1" w:styleId="WW8Num24z1">
    <w:name w:val="WW8Num24z1"/>
    <w:rsid w:val="00C1098B"/>
    <w:rPr>
      <w:rFonts w:ascii="Courier New" w:hAnsi="Courier New" w:cs="Courier New" w:hint="default"/>
    </w:rPr>
  </w:style>
  <w:style w:type="character" w:customStyle="1" w:styleId="WW8Num24z2">
    <w:name w:val="WW8Num24z2"/>
    <w:rsid w:val="00C1098B"/>
    <w:rPr>
      <w:rFonts w:ascii="Wingdings" w:hAnsi="Wingdings" w:cs="Wingdings" w:hint="default"/>
    </w:rPr>
  </w:style>
  <w:style w:type="character" w:customStyle="1" w:styleId="WW8Num25z0">
    <w:name w:val="WW8Num25z0"/>
    <w:rsid w:val="00C1098B"/>
    <w:rPr>
      <w:rFonts w:hint="default"/>
    </w:rPr>
  </w:style>
  <w:style w:type="character" w:customStyle="1" w:styleId="WW8Num26z0">
    <w:name w:val="WW8Num26z0"/>
    <w:rsid w:val="00C1098B"/>
    <w:rPr>
      <w:rFonts w:ascii="Symbol" w:hAnsi="Symbol" w:cs="Symbol" w:hint="default"/>
      <w:sz w:val="22"/>
      <w:szCs w:val="22"/>
    </w:rPr>
  </w:style>
  <w:style w:type="character" w:customStyle="1" w:styleId="WW8Num26z1">
    <w:name w:val="WW8Num26z1"/>
    <w:rsid w:val="00C1098B"/>
    <w:rPr>
      <w:rFonts w:ascii="Courier New" w:hAnsi="Courier New" w:cs="Courier New" w:hint="default"/>
    </w:rPr>
  </w:style>
  <w:style w:type="character" w:customStyle="1" w:styleId="WW8Num26z2">
    <w:name w:val="WW8Num26z2"/>
    <w:rsid w:val="00C1098B"/>
    <w:rPr>
      <w:rFonts w:ascii="Wingdings" w:hAnsi="Wingdings" w:cs="Wingdings" w:hint="default"/>
    </w:rPr>
  </w:style>
  <w:style w:type="character" w:customStyle="1" w:styleId="WW8Num27z0">
    <w:name w:val="WW8Num27z0"/>
    <w:rsid w:val="00C1098B"/>
    <w:rPr>
      <w:rFonts w:hint="default"/>
    </w:rPr>
  </w:style>
  <w:style w:type="character" w:customStyle="1" w:styleId="WW8Num28z0">
    <w:name w:val="WW8Num28z0"/>
    <w:rsid w:val="00C1098B"/>
    <w:rPr>
      <w:rFonts w:hint="default"/>
    </w:rPr>
  </w:style>
  <w:style w:type="character" w:customStyle="1" w:styleId="WW8Num28z1">
    <w:name w:val="WW8Num28z1"/>
    <w:rsid w:val="00C1098B"/>
  </w:style>
  <w:style w:type="character" w:customStyle="1" w:styleId="WW8Num28z2">
    <w:name w:val="WW8Num28z2"/>
    <w:rsid w:val="00C1098B"/>
  </w:style>
  <w:style w:type="character" w:customStyle="1" w:styleId="WW8Num28z3">
    <w:name w:val="WW8Num28z3"/>
    <w:rsid w:val="00C1098B"/>
  </w:style>
  <w:style w:type="character" w:customStyle="1" w:styleId="WW8Num28z4">
    <w:name w:val="WW8Num28z4"/>
    <w:rsid w:val="00C1098B"/>
  </w:style>
  <w:style w:type="character" w:customStyle="1" w:styleId="WW8Num28z5">
    <w:name w:val="WW8Num28z5"/>
    <w:rsid w:val="00C1098B"/>
  </w:style>
  <w:style w:type="character" w:customStyle="1" w:styleId="WW8Num28z6">
    <w:name w:val="WW8Num28z6"/>
    <w:rsid w:val="00C1098B"/>
  </w:style>
  <w:style w:type="character" w:customStyle="1" w:styleId="WW8Num28z7">
    <w:name w:val="WW8Num28z7"/>
    <w:rsid w:val="00C1098B"/>
  </w:style>
  <w:style w:type="character" w:customStyle="1" w:styleId="WW8Num28z8">
    <w:name w:val="WW8Num28z8"/>
    <w:rsid w:val="00C1098B"/>
  </w:style>
  <w:style w:type="character" w:customStyle="1" w:styleId="WW8Num29z0">
    <w:name w:val="WW8Num29z0"/>
    <w:rsid w:val="00C1098B"/>
  </w:style>
  <w:style w:type="character" w:customStyle="1" w:styleId="WW8Num29z1">
    <w:name w:val="WW8Num29z1"/>
    <w:rsid w:val="00C1098B"/>
  </w:style>
  <w:style w:type="character" w:customStyle="1" w:styleId="WW8Num29z2">
    <w:name w:val="WW8Num29z2"/>
    <w:rsid w:val="00C1098B"/>
  </w:style>
  <w:style w:type="character" w:customStyle="1" w:styleId="WW8Num29z3">
    <w:name w:val="WW8Num29z3"/>
    <w:rsid w:val="00C1098B"/>
  </w:style>
  <w:style w:type="character" w:customStyle="1" w:styleId="WW8Num29z4">
    <w:name w:val="WW8Num29z4"/>
    <w:rsid w:val="00C1098B"/>
  </w:style>
  <w:style w:type="character" w:customStyle="1" w:styleId="WW8Num29z5">
    <w:name w:val="WW8Num29z5"/>
    <w:rsid w:val="00C1098B"/>
  </w:style>
  <w:style w:type="character" w:customStyle="1" w:styleId="WW8Num29z6">
    <w:name w:val="WW8Num29z6"/>
    <w:rsid w:val="00C1098B"/>
  </w:style>
  <w:style w:type="character" w:customStyle="1" w:styleId="WW8Num29z7">
    <w:name w:val="WW8Num29z7"/>
    <w:rsid w:val="00C1098B"/>
  </w:style>
  <w:style w:type="character" w:customStyle="1" w:styleId="WW8Num29z8">
    <w:name w:val="WW8Num29z8"/>
    <w:rsid w:val="00C1098B"/>
  </w:style>
  <w:style w:type="character" w:customStyle="1" w:styleId="WW8Num30z0">
    <w:name w:val="WW8Num30z0"/>
    <w:rsid w:val="00C1098B"/>
  </w:style>
  <w:style w:type="character" w:customStyle="1" w:styleId="WW8Num31z0">
    <w:name w:val="WW8Num31z0"/>
    <w:rsid w:val="00C1098B"/>
    <w:rPr>
      <w:rFonts w:hint="default"/>
    </w:rPr>
  </w:style>
  <w:style w:type="character" w:customStyle="1" w:styleId="WW8Num32z0">
    <w:name w:val="WW8Num32z0"/>
    <w:rsid w:val="00C1098B"/>
    <w:rPr>
      <w:rFonts w:hint="default"/>
      <w:sz w:val="24"/>
      <w:szCs w:val="24"/>
    </w:rPr>
  </w:style>
  <w:style w:type="character" w:customStyle="1" w:styleId="WW8Num32z1">
    <w:name w:val="WW8Num32z1"/>
    <w:rsid w:val="00C1098B"/>
    <w:rPr>
      <w:rFonts w:hint="default"/>
    </w:rPr>
  </w:style>
  <w:style w:type="character" w:customStyle="1" w:styleId="WW8Num33z0">
    <w:name w:val="WW8Num33z0"/>
    <w:rsid w:val="00C1098B"/>
    <w:rPr>
      <w:rFonts w:hint="default"/>
    </w:rPr>
  </w:style>
  <w:style w:type="character" w:customStyle="1" w:styleId="WW8Num34z0">
    <w:name w:val="WW8Num34z0"/>
    <w:rsid w:val="00C1098B"/>
    <w:rPr>
      <w:rFonts w:hint="default"/>
    </w:rPr>
  </w:style>
  <w:style w:type="character" w:customStyle="1" w:styleId="WW8Num34z1">
    <w:name w:val="WW8Num34z1"/>
    <w:rsid w:val="00C1098B"/>
  </w:style>
  <w:style w:type="character" w:customStyle="1" w:styleId="WW8Num34z2">
    <w:name w:val="WW8Num34z2"/>
    <w:rsid w:val="00C1098B"/>
  </w:style>
  <w:style w:type="character" w:customStyle="1" w:styleId="WW8Num34z3">
    <w:name w:val="WW8Num34z3"/>
    <w:rsid w:val="00C1098B"/>
  </w:style>
  <w:style w:type="character" w:customStyle="1" w:styleId="WW8Num34z4">
    <w:name w:val="WW8Num34z4"/>
    <w:rsid w:val="00C1098B"/>
  </w:style>
  <w:style w:type="character" w:customStyle="1" w:styleId="WW8Num34z5">
    <w:name w:val="WW8Num34z5"/>
    <w:rsid w:val="00C1098B"/>
  </w:style>
  <w:style w:type="character" w:customStyle="1" w:styleId="WW8Num34z6">
    <w:name w:val="WW8Num34z6"/>
    <w:rsid w:val="00C1098B"/>
  </w:style>
  <w:style w:type="character" w:customStyle="1" w:styleId="WW8Num34z7">
    <w:name w:val="WW8Num34z7"/>
    <w:rsid w:val="00C1098B"/>
  </w:style>
  <w:style w:type="character" w:customStyle="1" w:styleId="WW8Num34z8">
    <w:name w:val="WW8Num34z8"/>
    <w:rsid w:val="00C1098B"/>
  </w:style>
  <w:style w:type="character" w:customStyle="1" w:styleId="WW8Num35z0">
    <w:name w:val="WW8Num35z0"/>
    <w:rsid w:val="00C1098B"/>
    <w:rPr>
      <w:rFonts w:hint="default"/>
    </w:rPr>
  </w:style>
  <w:style w:type="character" w:customStyle="1" w:styleId="WW8Num36z0">
    <w:name w:val="WW8Num36z0"/>
    <w:rsid w:val="00C1098B"/>
  </w:style>
  <w:style w:type="character" w:customStyle="1" w:styleId="WW8Num36z1">
    <w:name w:val="WW8Num36z1"/>
    <w:rsid w:val="00C1098B"/>
  </w:style>
  <w:style w:type="character" w:customStyle="1" w:styleId="WW8Num36z2">
    <w:name w:val="WW8Num36z2"/>
    <w:rsid w:val="00C1098B"/>
  </w:style>
  <w:style w:type="character" w:customStyle="1" w:styleId="WW8Num36z3">
    <w:name w:val="WW8Num36z3"/>
    <w:rsid w:val="00C1098B"/>
  </w:style>
  <w:style w:type="character" w:customStyle="1" w:styleId="WW8Num36z4">
    <w:name w:val="WW8Num36z4"/>
    <w:rsid w:val="00C1098B"/>
  </w:style>
  <w:style w:type="character" w:customStyle="1" w:styleId="WW8Num36z5">
    <w:name w:val="WW8Num36z5"/>
    <w:rsid w:val="00C1098B"/>
  </w:style>
  <w:style w:type="character" w:customStyle="1" w:styleId="WW8Num36z6">
    <w:name w:val="WW8Num36z6"/>
    <w:rsid w:val="00C1098B"/>
  </w:style>
  <w:style w:type="character" w:customStyle="1" w:styleId="WW8Num36z7">
    <w:name w:val="WW8Num36z7"/>
    <w:rsid w:val="00C1098B"/>
  </w:style>
  <w:style w:type="character" w:customStyle="1" w:styleId="WW8Num36z8">
    <w:name w:val="WW8Num36z8"/>
    <w:rsid w:val="00C1098B"/>
  </w:style>
  <w:style w:type="character" w:customStyle="1" w:styleId="WW8Num37z0">
    <w:name w:val="WW8Num37z0"/>
    <w:rsid w:val="00C1098B"/>
    <w:rPr>
      <w:rFonts w:ascii="Wingdings" w:hAnsi="Wingdings" w:cs="Wingdings" w:hint="default"/>
      <w:sz w:val="22"/>
      <w:szCs w:val="22"/>
    </w:rPr>
  </w:style>
  <w:style w:type="character" w:customStyle="1" w:styleId="WW8Num37z1">
    <w:name w:val="WW8Num37z1"/>
    <w:rsid w:val="00C1098B"/>
    <w:rPr>
      <w:rFonts w:ascii="Verdana" w:hAnsi="Verdana" w:cs="Verdana" w:hint="default"/>
      <w:sz w:val="22"/>
      <w:szCs w:val="22"/>
    </w:rPr>
  </w:style>
  <w:style w:type="character" w:customStyle="1" w:styleId="WW8Num37z3">
    <w:name w:val="WW8Num37z3"/>
    <w:rsid w:val="00C1098B"/>
    <w:rPr>
      <w:rFonts w:ascii="Symbol" w:hAnsi="Symbol" w:cs="Symbol" w:hint="default"/>
    </w:rPr>
  </w:style>
  <w:style w:type="character" w:customStyle="1" w:styleId="WW8Num37z4">
    <w:name w:val="WW8Num37z4"/>
    <w:rsid w:val="00C1098B"/>
    <w:rPr>
      <w:rFonts w:ascii="Courier New" w:hAnsi="Courier New" w:cs="Courier New" w:hint="default"/>
    </w:rPr>
  </w:style>
  <w:style w:type="character" w:customStyle="1" w:styleId="WW8Num38z0">
    <w:name w:val="WW8Num38z0"/>
    <w:rsid w:val="00C1098B"/>
    <w:rPr>
      <w:rFonts w:hint="default"/>
    </w:rPr>
  </w:style>
  <w:style w:type="character" w:customStyle="1" w:styleId="WW8Num39z0">
    <w:name w:val="WW8Num39z0"/>
    <w:rsid w:val="00C1098B"/>
    <w:rPr>
      <w:rFonts w:hint="default"/>
    </w:rPr>
  </w:style>
  <w:style w:type="character" w:customStyle="1" w:styleId="WW8Num40z0">
    <w:name w:val="WW8Num40z0"/>
    <w:rsid w:val="00C1098B"/>
  </w:style>
  <w:style w:type="character" w:customStyle="1" w:styleId="WW8Num40z1">
    <w:name w:val="WW8Num40z1"/>
    <w:rsid w:val="00C1098B"/>
  </w:style>
  <w:style w:type="character" w:customStyle="1" w:styleId="WW8Num40z2">
    <w:name w:val="WW8Num40z2"/>
    <w:rsid w:val="00C1098B"/>
  </w:style>
  <w:style w:type="character" w:customStyle="1" w:styleId="WW8Num40z3">
    <w:name w:val="WW8Num40z3"/>
    <w:rsid w:val="00C1098B"/>
  </w:style>
  <w:style w:type="character" w:customStyle="1" w:styleId="WW8Num40z4">
    <w:name w:val="WW8Num40z4"/>
    <w:rsid w:val="00C1098B"/>
  </w:style>
  <w:style w:type="character" w:customStyle="1" w:styleId="WW8Num40z5">
    <w:name w:val="WW8Num40z5"/>
    <w:rsid w:val="00C1098B"/>
  </w:style>
  <w:style w:type="character" w:customStyle="1" w:styleId="WW8Num40z6">
    <w:name w:val="WW8Num40z6"/>
    <w:rsid w:val="00C1098B"/>
  </w:style>
  <w:style w:type="character" w:customStyle="1" w:styleId="WW8Num40z7">
    <w:name w:val="WW8Num40z7"/>
    <w:rsid w:val="00C1098B"/>
  </w:style>
  <w:style w:type="character" w:customStyle="1" w:styleId="WW8Num40z8">
    <w:name w:val="WW8Num40z8"/>
    <w:rsid w:val="00C1098B"/>
  </w:style>
  <w:style w:type="character" w:customStyle="1" w:styleId="WW8Num41z0">
    <w:name w:val="WW8Num41z0"/>
    <w:rsid w:val="00C1098B"/>
    <w:rPr>
      <w:rFonts w:hint="default"/>
    </w:rPr>
  </w:style>
  <w:style w:type="character" w:customStyle="1" w:styleId="WW8Num42z0">
    <w:name w:val="WW8Num42z0"/>
    <w:rsid w:val="00C1098B"/>
  </w:style>
  <w:style w:type="character" w:customStyle="1" w:styleId="WW8Num42z1">
    <w:name w:val="WW8Num42z1"/>
    <w:rsid w:val="00C1098B"/>
  </w:style>
  <w:style w:type="character" w:customStyle="1" w:styleId="WW8Num42z2">
    <w:name w:val="WW8Num42z2"/>
    <w:rsid w:val="00C1098B"/>
  </w:style>
  <w:style w:type="character" w:customStyle="1" w:styleId="WW8Num42z3">
    <w:name w:val="WW8Num42z3"/>
    <w:rsid w:val="00C1098B"/>
  </w:style>
  <w:style w:type="character" w:customStyle="1" w:styleId="WW8Num42z4">
    <w:name w:val="WW8Num42z4"/>
    <w:rsid w:val="00C1098B"/>
  </w:style>
  <w:style w:type="character" w:customStyle="1" w:styleId="WW8Num42z5">
    <w:name w:val="WW8Num42z5"/>
    <w:rsid w:val="00C1098B"/>
  </w:style>
  <w:style w:type="character" w:customStyle="1" w:styleId="WW8Num42z6">
    <w:name w:val="WW8Num42z6"/>
    <w:rsid w:val="00C1098B"/>
  </w:style>
  <w:style w:type="character" w:customStyle="1" w:styleId="WW8Num42z7">
    <w:name w:val="WW8Num42z7"/>
    <w:rsid w:val="00C1098B"/>
  </w:style>
  <w:style w:type="character" w:customStyle="1" w:styleId="WW8Num42z8">
    <w:name w:val="WW8Num42z8"/>
    <w:rsid w:val="00C1098B"/>
  </w:style>
  <w:style w:type="character" w:customStyle="1" w:styleId="WW8Num43z0">
    <w:name w:val="WW8Num43z0"/>
    <w:rsid w:val="00C1098B"/>
    <w:rPr>
      <w:rFonts w:hint="default"/>
    </w:rPr>
  </w:style>
  <w:style w:type="character" w:customStyle="1" w:styleId="WW8Num44z0">
    <w:name w:val="WW8Num44z0"/>
    <w:rsid w:val="00C1098B"/>
  </w:style>
  <w:style w:type="character" w:customStyle="1" w:styleId="WW8Num44z1">
    <w:name w:val="WW8Num44z1"/>
    <w:rsid w:val="00C1098B"/>
  </w:style>
  <w:style w:type="character" w:customStyle="1" w:styleId="WW8Num44z2">
    <w:name w:val="WW8Num44z2"/>
    <w:rsid w:val="00C1098B"/>
  </w:style>
  <w:style w:type="character" w:customStyle="1" w:styleId="WW8Num44z3">
    <w:name w:val="WW8Num44z3"/>
    <w:rsid w:val="00C1098B"/>
  </w:style>
  <w:style w:type="character" w:customStyle="1" w:styleId="WW8Num44z4">
    <w:name w:val="WW8Num44z4"/>
    <w:rsid w:val="00C1098B"/>
  </w:style>
  <w:style w:type="character" w:customStyle="1" w:styleId="WW8Num44z5">
    <w:name w:val="WW8Num44z5"/>
    <w:rsid w:val="00C1098B"/>
  </w:style>
  <w:style w:type="character" w:customStyle="1" w:styleId="WW8Num44z6">
    <w:name w:val="WW8Num44z6"/>
    <w:rsid w:val="00C1098B"/>
  </w:style>
  <w:style w:type="character" w:customStyle="1" w:styleId="WW8Num44z7">
    <w:name w:val="WW8Num44z7"/>
    <w:rsid w:val="00C1098B"/>
  </w:style>
  <w:style w:type="character" w:customStyle="1" w:styleId="WW8Num44z8">
    <w:name w:val="WW8Num44z8"/>
    <w:rsid w:val="00C1098B"/>
  </w:style>
  <w:style w:type="character" w:customStyle="1" w:styleId="WW8Num45z0">
    <w:name w:val="WW8Num45z0"/>
    <w:rsid w:val="00C1098B"/>
    <w:rPr>
      <w:rFonts w:ascii="Wingdings" w:hAnsi="Wingdings" w:cs="Wingdings" w:hint="default"/>
      <w:sz w:val="22"/>
      <w:szCs w:val="22"/>
    </w:rPr>
  </w:style>
  <w:style w:type="character" w:customStyle="1" w:styleId="WW8Num45z1">
    <w:name w:val="WW8Num45z1"/>
    <w:rsid w:val="00C1098B"/>
    <w:rPr>
      <w:rFonts w:ascii="Courier New" w:hAnsi="Courier New" w:cs="Courier New" w:hint="default"/>
    </w:rPr>
  </w:style>
  <w:style w:type="character" w:customStyle="1" w:styleId="WW8Num45z3">
    <w:name w:val="WW8Num45z3"/>
    <w:rsid w:val="00C1098B"/>
    <w:rPr>
      <w:rFonts w:ascii="Symbol" w:hAnsi="Symbol" w:cs="Symbol" w:hint="default"/>
    </w:rPr>
  </w:style>
  <w:style w:type="character" w:customStyle="1" w:styleId="WW8Num46z0">
    <w:name w:val="WW8Num46z0"/>
    <w:rsid w:val="00C1098B"/>
    <w:rPr>
      <w:rFonts w:hint="default"/>
      <w:sz w:val="40"/>
      <w:szCs w:val="40"/>
    </w:rPr>
  </w:style>
  <w:style w:type="character" w:customStyle="1" w:styleId="WW8Num46z1">
    <w:name w:val="WW8Num46z1"/>
    <w:rsid w:val="00C1098B"/>
    <w:rPr>
      <w:rFonts w:hint="default"/>
    </w:rPr>
  </w:style>
  <w:style w:type="character" w:customStyle="1" w:styleId="WW8Num47z0">
    <w:name w:val="WW8Num47z0"/>
    <w:rsid w:val="00C1098B"/>
    <w:rPr>
      <w:rFonts w:ascii="Symbol" w:hAnsi="Symbol" w:cs="Symbol" w:hint="default"/>
    </w:rPr>
  </w:style>
  <w:style w:type="character" w:customStyle="1" w:styleId="WW8Num47z1">
    <w:name w:val="WW8Num47z1"/>
    <w:rsid w:val="00C1098B"/>
    <w:rPr>
      <w:rFonts w:ascii="Courier New" w:hAnsi="Courier New" w:cs="Courier New" w:hint="default"/>
    </w:rPr>
  </w:style>
  <w:style w:type="character" w:customStyle="1" w:styleId="WW8Num47z2">
    <w:name w:val="WW8Num47z2"/>
    <w:rsid w:val="00C1098B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C1098B"/>
  </w:style>
  <w:style w:type="character" w:customStyle="1" w:styleId="a4">
    <w:name w:val="Символ сноски"/>
    <w:rsid w:val="00C1098B"/>
    <w:rPr>
      <w:rFonts w:ascii="Times New Roman" w:hAnsi="Times New Roman" w:cs="Times New Roman"/>
      <w:vertAlign w:val="superscript"/>
    </w:rPr>
  </w:style>
  <w:style w:type="character" w:styleId="a5">
    <w:name w:val="page number"/>
    <w:rsid w:val="00C1098B"/>
    <w:rPr>
      <w:rFonts w:ascii="Times New Roman" w:hAnsi="Times New Roman" w:cs="Times New Roman"/>
    </w:rPr>
  </w:style>
  <w:style w:type="character" w:customStyle="1" w:styleId="a6">
    <w:name w:val="Знак Знак"/>
    <w:rsid w:val="00C1098B"/>
    <w:rPr>
      <w:rFonts w:ascii="Arial" w:hAnsi="Arial" w:cs="Arial"/>
      <w:sz w:val="24"/>
      <w:lang w:val="ru-RU" w:eastAsia="ar-SA" w:bidi="ar-SA"/>
    </w:rPr>
  </w:style>
  <w:style w:type="character" w:customStyle="1" w:styleId="a7">
    <w:name w:val="Основной шрифт"/>
    <w:rsid w:val="00C1098B"/>
  </w:style>
  <w:style w:type="character" w:styleId="HTML">
    <w:name w:val="HTML Acronym"/>
    <w:basedOn w:val="10"/>
    <w:rsid w:val="00C1098B"/>
  </w:style>
  <w:style w:type="character" w:styleId="a8">
    <w:name w:val="Emphasis"/>
    <w:qFormat/>
    <w:rsid w:val="00C1098B"/>
    <w:rPr>
      <w:i/>
      <w:iCs/>
    </w:rPr>
  </w:style>
  <w:style w:type="character" w:styleId="a9">
    <w:name w:val="Hyperlink"/>
    <w:rsid w:val="00C1098B"/>
    <w:rPr>
      <w:color w:val="0000FF"/>
      <w:u w:val="single"/>
    </w:rPr>
  </w:style>
  <w:style w:type="character" w:styleId="HTML0">
    <w:name w:val="HTML Keyboard"/>
    <w:rsid w:val="00C1098B"/>
    <w:rPr>
      <w:rFonts w:ascii="Courier New" w:hAnsi="Courier New" w:cs="Courier New"/>
      <w:sz w:val="20"/>
      <w:szCs w:val="20"/>
    </w:rPr>
  </w:style>
  <w:style w:type="character" w:styleId="HTML1">
    <w:name w:val="HTML Code"/>
    <w:rsid w:val="00C1098B"/>
    <w:rPr>
      <w:rFonts w:ascii="Courier New" w:hAnsi="Courier New" w:cs="Courier New"/>
      <w:sz w:val="20"/>
      <w:szCs w:val="20"/>
    </w:rPr>
  </w:style>
  <w:style w:type="character" w:styleId="aa">
    <w:name w:val="line number"/>
    <w:basedOn w:val="10"/>
    <w:rsid w:val="00C1098B"/>
  </w:style>
  <w:style w:type="character" w:styleId="HTML2">
    <w:name w:val="HTML Sample"/>
    <w:rsid w:val="00C1098B"/>
    <w:rPr>
      <w:rFonts w:ascii="Courier New" w:hAnsi="Courier New" w:cs="Courier New"/>
    </w:rPr>
  </w:style>
  <w:style w:type="character" w:styleId="HTML3">
    <w:name w:val="HTML Definition"/>
    <w:rsid w:val="00C1098B"/>
    <w:rPr>
      <w:i/>
      <w:iCs/>
    </w:rPr>
  </w:style>
  <w:style w:type="character" w:styleId="HTML4">
    <w:name w:val="HTML Variable"/>
    <w:rsid w:val="00C1098B"/>
    <w:rPr>
      <w:i/>
      <w:iCs/>
    </w:rPr>
  </w:style>
  <w:style w:type="character" w:styleId="HTML5">
    <w:name w:val="HTML Typewriter"/>
    <w:rsid w:val="00C1098B"/>
    <w:rPr>
      <w:rFonts w:ascii="Courier New" w:hAnsi="Courier New" w:cs="Courier New"/>
      <w:sz w:val="20"/>
      <w:szCs w:val="20"/>
    </w:rPr>
  </w:style>
  <w:style w:type="character" w:styleId="ab">
    <w:name w:val="FollowedHyperlink"/>
    <w:rsid w:val="00C1098B"/>
    <w:rPr>
      <w:color w:val="800080"/>
      <w:u w:val="single"/>
    </w:rPr>
  </w:style>
  <w:style w:type="character" w:styleId="ac">
    <w:name w:val="Strong"/>
    <w:qFormat/>
    <w:rsid w:val="00C1098B"/>
    <w:rPr>
      <w:b/>
      <w:bCs/>
    </w:rPr>
  </w:style>
  <w:style w:type="character" w:styleId="HTML6">
    <w:name w:val="HTML Cite"/>
    <w:rsid w:val="00C1098B"/>
    <w:rPr>
      <w:i/>
      <w:iCs/>
    </w:rPr>
  </w:style>
  <w:style w:type="character" w:customStyle="1" w:styleId="ad">
    <w:name w:val="Знак Знак Знак"/>
    <w:rsid w:val="00C1098B"/>
    <w:rPr>
      <w:sz w:val="24"/>
      <w:lang w:val="ru-RU" w:eastAsia="ar-SA" w:bidi="ar-SA"/>
    </w:rPr>
  </w:style>
  <w:style w:type="character" w:customStyle="1" w:styleId="30">
    <w:name w:val="Стиль3 Знак"/>
    <w:rsid w:val="00C1098B"/>
    <w:rPr>
      <w:sz w:val="24"/>
      <w:lang w:val="ru-RU" w:eastAsia="ar-SA" w:bidi="ar-SA"/>
    </w:rPr>
  </w:style>
  <w:style w:type="character" w:customStyle="1" w:styleId="31">
    <w:name w:val="Стиль3 Знак Знак"/>
    <w:rsid w:val="00C1098B"/>
    <w:rPr>
      <w:sz w:val="24"/>
      <w:lang w:val="ru-RU" w:eastAsia="ar-SA" w:bidi="ar-SA"/>
    </w:rPr>
  </w:style>
  <w:style w:type="character" w:customStyle="1" w:styleId="11">
    <w:name w:val="Знак примечания1"/>
    <w:rsid w:val="00C1098B"/>
    <w:rPr>
      <w:sz w:val="16"/>
      <w:szCs w:val="16"/>
    </w:rPr>
  </w:style>
  <w:style w:type="character" w:customStyle="1" w:styleId="ae">
    <w:name w:val="Знак Знак"/>
    <w:rsid w:val="00C1098B"/>
    <w:rPr>
      <w:sz w:val="24"/>
    </w:rPr>
  </w:style>
  <w:style w:type="character" w:customStyle="1" w:styleId="TimesNewRoman">
    <w:name w:val="Глава + Times New Roman Знак"/>
    <w:rsid w:val="00C1098B"/>
    <w:rPr>
      <w:rFonts w:ascii="Courier New" w:hAnsi="Courier New" w:cs="Courier New"/>
      <w:b/>
      <w:kern w:val="1"/>
      <w:sz w:val="24"/>
    </w:rPr>
  </w:style>
  <w:style w:type="character" w:customStyle="1" w:styleId="32">
    <w:name w:val="Знак Знак3"/>
    <w:rsid w:val="00C1098B"/>
    <w:rPr>
      <w:rFonts w:ascii="Courier New" w:hAnsi="Courier New" w:cs="Courier New"/>
      <w:b/>
      <w:sz w:val="22"/>
    </w:rPr>
  </w:style>
  <w:style w:type="character" w:customStyle="1" w:styleId="22">
    <w:name w:val="Знак Знак2"/>
    <w:rsid w:val="00C1098B"/>
    <w:rPr>
      <w:sz w:val="24"/>
    </w:rPr>
  </w:style>
  <w:style w:type="character" w:customStyle="1" w:styleId="12">
    <w:name w:val="Знак Знак1"/>
    <w:rsid w:val="00C1098B"/>
    <w:rPr>
      <w:b/>
      <w:i/>
      <w:sz w:val="22"/>
      <w:szCs w:val="24"/>
    </w:rPr>
  </w:style>
  <w:style w:type="paragraph" w:customStyle="1" w:styleId="af">
    <w:name w:val="Заголовок"/>
    <w:basedOn w:val="a0"/>
    <w:next w:val="af0"/>
    <w:rsid w:val="00C109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0"/>
    <w:rsid w:val="00C1098B"/>
    <w:pPr>
      <w:spacing w:after="120"/>
    </w:pPr>
    <w:rPr>
      <w:szCs w:val="20"/>
    </w:rPr>
  </w:style>
  <w:style w:type="paragraph" w:styleId="af1">
    <w:name w:val="List"/>
    <w:basedOn w:val="a0"/>
    <w:rsid w:val="00C1098B"/>
    <w:pPr>
      <w:ind w:left="283" w:hanging="283"/>
    </w:pPr>
  </w:style>
  <w:style w:type="paragraph" w:customStyle="1" w:styleId="13">
    <w:name w:val="Название1"/>
    <w:basedOn w:val="a0"/>
    <w:rsid w:val="00C1098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C1098B"/>
    <w:pPr>
      <w:suppressLineNumbers/>
    </w:pPr>
    <w:rPr>
      <w:rFonts w:cs="Mangal"/>
    </w:rPr>
  </w:style>
  <w:style w:type="paragraph" w:styleId="af2">
    <w:name w:val="Body Text Indent"/>
    <w:basedOn w:val="a0"/>
    <w:rsid w:val="00C1098B"/>
    <w:pPr>
      <w:spacing w:before="60" w:after="0"/>
      <w:ind w:firstLine="851"/>
    </w:pPr>
    <w:rPr>
      <w:szCs w:val="20"/>
    </w:rPr>
  </w:style>
  <w:style w:type="paragraph" w:customStyle="1" w:styleId="21">
    <w:name w:val="Основной текст 21"/>
    <w:basedOn w:val="a0"/>
    <w:rsid w:val="00C1098B"/>
    <w:pPr>
      <w:numPr>
        <w:numId w:val="4"/>
      </w:numPr>
    </w:pPr>
    <w:rPr>
      <w:szCs w:val="20"/>
    </w:rPr>
  </w:style>
  <w:style w:type="paragraph" w:customStyle="1" w:styleId="15">
    <w:name w:val="Маркированный список1"/>
    <w:basedOn w:val="a0"/>
    <w:rsid w:val="00C1098B"/>
    <w:pPr>
      <w:widowControl w:val="0"/>
    </w:pPr>
  </w:style>
  <w:style w:type="paragraph" w:customStyle="1" w:styleId="210">
    <w:name w:val="Маркированный список 21"/>
    <w:basedOn w:val="a0"/>
    <w:rsid w:val="00C1098B"/>
    <w:rPr>
      <w:szCs w:val="20"/>
    </w:rPr>
  </w:style>
  <w:style w:type="paragraph" w:customStyle="1" w:styleId="310">
    <w:name w:val="Маркированный список 31"/>
    <w:basedOn w:val="a0"/>
    <w:rsid w:val="00C1098B"/>
    <w:rPr>
      <w:szCs w:val="20"/>
    </w:rPr>
  </w:style>
  <w:style w:type="paragraph" w:customStyle="1" w:styleId="41">
    <w:name w:val="Маркированный список 41"/>
    <w:basedOn w:val="a0"/>
    <w:rsid w:val="00C1098B"/>
    <w:rPr>
      <w:szCs w:val="20"/>
    </w:rPr>
  </w:style>
  <w:style w:type="paragraph" w:customStyle="1" w:styleId="51">
    <w:name w:val="Маркированный список 51"/>
    <w:basedOn w:val="a0"/>
    <w:rsid w:val="00C1098B"/>
    <w:rPr>
      <w:szCs w:val="20"/>
    </w:rPr>
  </w:style>
  <w:style w:type="paragraph" w:customStyle="1" w:styleId="16">
    <w:name w:val="Нумерованный список1"/>
    <w:basedOn w:val="a0"/>
    <w:rsid w:val="00C1098B"/>
    <w:rPr>
      <w:szCs w:val="20"/>
    </w:rPr>
  </w:style>
  <w:style w:type="paragraph" w:customStyle="1" w:styleId="211">
    <w:name w:val="Нумерованный список 21"/>
    <w:basedOn w:val="a0"/>
    <w:rsid w:val="00C1098B"/>
    <w:rPr>
      <w:szCs w:val="20"/>
    </w:rPr>
  </w:style>
  <w:style w:type="paragraph" w:customStyle="1" w:styleId="311">
    <w:name w:val="Нумерованный список 31"/>
    <w:basedOn w:val="a0"/>
    <w:rsid w:val="00C1098B"/>
    <w:rPr>
      <w:szCs w:val="20"/>
    </w:rPr>
  </w:style>
  <w:style w:type="paragraph" w:customStyle="1" w:styleId="410">
    <w:name w:val="Нумерованный список 41"/>
    <w:basedOn w:val="a0"/>
    <w:rsid w:val="00C1098B"/>
    <w:rPr>
      <w:szCs w:val="20"/>
    </w:rPr>
  </w:style>
  <w:style w:type="paragraph" w:customStyle="1" w:styleId="510">
    <w:name w:val="Нумерованный список 51"/>
    <w:basedOn w:val="a0"/>
    <w:rsid w:val="00C1098B"/>
    <w:rPr>
      <w:szCs w:val="20"/>
    </w:rPr>
  </w:style>
  <w:style w:type="paragraph" w:customStyle="1" w:styleId="a">
    <w:name w:val="Раздел"/>
    <w:basedOn w:val="a0"/>
    <w:rsid w:val="00C1098B"/>
    <w:pPr>
      <w:numPr>
        <w:numId w:val="10"/>
      </w:numPr>
      <w:spacing w:before="120" w:after="120"/>
      <w:jc w:val="center"/>
    </w:pPr>
    <w:rPr>
      <w:rFonts w:ascii="Arial Narrow" w:hAnsi="Arial Narrow" w:cs="Arial Narrow"/>
      <w:b/>
      <w:sz w:val="28"/>
      <w:szCs w:val="20"/>
    </w:rPr>
  </w:style>
  <w:style w:type="paragraph" w:customStyle="1" w:styleId="af3">
    <w:name w:val="Часть"/>
    <w:basedOn w:val="a0"/>
    <w:rsid w:val="00C1098B"/>
    <w:pPr>
      <w:jc w:val="center"/>
    </w:pPr>
    <w:rPr>
      <w:rFonts w:ascii="Arial" w:hAnsi="Arial" w:cs="Arial"/>
      <w:b/>
      <w:caps/>
      <w:sz w:val="32"/>
      <w:szCs w:val="20"/>
    </w:rPr>
  </w:style>
  <w:style w:type="paragraph" w:customStyle="1" w:styleId="33">
    <w:name w:val="Раздел 3"/>
    <w:basedOn w:val="a0"/>
    <w:rsid w:val="00C1098B"/>
    <w:pPr>
      <w:spacing w:before="120" w:after="120"/>
      <w:jc w:val="center"/>
    </w:pPr>
    <w:rPr>
      <w:b/>
      <w:szCs w:val="20"/>
    </w:rPr>
  </w:style>
  <w:style w:type="paragraph" w:customStyle="1" w:styleId="af4">
    <w:name w:val="Условия контракта"/>
    <w:basedOn w:val="a0"/>
    <w:rsid w:val="00C1098B"/>
    <w:p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rsid w:val="00C1098B"/>
    <w:pPr>
      <w:numPr>
        <w:numId w:val="0"/>
      </w:numPr>
      <w:spacing w:before="180"/>
      <w:ind w:left="360" w:hanging="360"/>
    </w:pPr>
    <w:rPr>
      <w:b/>
    </w:rPr>
  </w:style>
  <w:style w:type="paragraph" w:styleId="af5">
    <w:name w:val="Title"/>
    <w:basedOn w:val="a0"/>
    <w:next w:val="af6"/>
    <w:qFormat/>
    <w:rsid w:val="00C1098B"/>
    <w:pPr>
      <w:spacing w:before="240"/>
      <w:jc w:val="center"/>
    </w:pPr>
    <w:rPr>
      <w:rFonts w:ascii="Arial" w:hAnsi="Arial" w:cs="Arial"/>
      <w:b/>
      <w:kern w:val="1"/>
      <w:sz w:val="32"/>
      <w:szCs w:val="20"/>
    </w:rPr>
  </w:style>
  <w:style w:type="paragraph" w:styleId="af6">
    <w:name w:val="Subtitle"/>
    <w:basedOn w:val="a0"/>
    <w:next w:val="af0"/>
    <w:qFormat/>
    <w:rsid w:val="00C1098B"/>
    <w:pPr>
      <w:jc w:val="center"/>
    </w:pPr>
    <w:rPr>
      <w:rFonts w:ascii="Arial" w:hAnsi="Arial" w:cs="Arial"/>
      <w:szCs w:val="20"/>
    </w:rPr>
  </w:style>
  <w:style w:type="paragraph" w:customStyle="1" w:styleId="af7">
    <w:name w:val="Тендерные данные"/>
    <w:basedOn w:val="a0"/>
    <w:rsid w:val="00C1098B"/>
    <w:pPr>
      <w:spacing w:before="120"/>
    </w:pPr>
    <w:rPr>
      <w:b/>
      <w:szCs w:val="20"/>
    </w:rPr>
  </w:style>
  <w:style w:type="paragraph" w:styleId="34">
    <w:name w:val="toc 3"/>
    <w:basedOn w:val="a0"/>
    <w:next w:val="a0"/>
    <w:rsid w:val="00C1098B"/>
    <w:pPr>
      <w:spacing w:after="0"/>
      <w:ind w:left="480"/>
      <w:jc w:val="left"/>
    </w:pPr>
    <w:rPr>
      <w:i/>
      <w:iCs/>
      <w:sz w:val="20"/>
      <w:szCs w:val="20"/>
    </w:rPr>
  </w:style>
  <w:style w:type="paragraph" w:styleId="17">
    <w:name w:val="toc 1"/>
    <w:basedOn w:val="a0"/>
    <w:next w:val="a0"/>
    <w:rsid w:val="00C1098B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3">
    <w:name w:val="toc 2"/>
    <w:basedOn w:val="a0"/>
    <w:next w:val="a0"/>
    <w:rsid w:val="00C1098B"/>
    <w:pPr>
      <w:spacing w:after="0"/>
      <w:ind w:left="180"/>
      <w:jc w:val="left"/>
    </w:pPr>
    <w:rPr>
      <w:smallCaps/>
      <w:sz w:val="20"/>
      <w:szCs w:val="20"/>
    </w:rPr>
  </w:style>
  <w:style w:type="paragraph" w:customStyle="1" w:styleId="18">
    <w:name w:val="Дата1"/>
    <w:basedOn w:val="a0"/>
    <w:next w:val="a0"/>
    <w:rsid w:val="00C1098B"/>
    <w:rPr>
      <w:szCs w:val="20"/>
    </w:rPr>
  </w:style>
  <w:style w:type="paragraph" w:customStyle="1" w:styleId="af8">
    <w:name w:val="Îáû÷íûé"/>
    <w:rsid w:val="00C1098B"/>
    <w:pPr>
      <w:suppressAutoHyphens/>
    </w:pPr>
    <w:rPr>
      <w:lang w:eastAsia="ar-SA"/>
    </w:rPr>
  </w:style>
  <w:style w:type="paragraph" w:customStyle="1" w:styleId="af9">
    <w:name w:val="Íîðìàëüíûé"/>
    <w:rsid w:val="00C1098B"/>
    <w:pPr>
      <w:suppressAutoHyphens/>
    </w:pPr>
    <w:rPr>
      <w:rFonts w:ascii="Courier" w:hAnsi="Courier" w:cs="Courier"/>
      <w:sz w:val="24"/>
      <w:lang w:val="en-GB" w:eastAsia="ar-SA"/>
    </w:rPr>
  </w:style>
  <w:style w:type="paragraph" w:customStyle="1" w:styleId="afa">
    <w:name w:val="Подраздел"/>
    <w:basedOn w:val="a0"/>
    <w:rsid w:val="00C1098B"/>
    <w:pPr>
      <w:suppressAutoHyphens/>
      <w:spacing w:before="240" w:after="120"/>
      <w:jc w:val="center"/>
    </w:pPr>
    <w:rPr>
      <w:rFonts w:ascii="TimesDL" w:hAnsi="TimesDL" w:cs="TimesDL"/>
      <w:b/>
      <w:smallCaps/>
      <w:spacing w:val="-2"/>
      <w:szCs w:val="20"/>
    </w:rPr>
  </w:style>
  <w:style w:type="paragraph" w:customStyle="1" w:styleId="212">
    <w:name w:val="Основной текст с отступом 21"/>
    <w:basedOn w:val="a0"/>
    <w:rsid w:val="00C1098B"/>
    <w:pPr>
      <w:spacing w:after="120" w:line="480" w:lineRule="auto"/>
      <w:ind w:left="283"/>
    </w:pPr>
    <w:rPr>
      <w:szCs w:val="20"/>
    </w:rPr>
  </w:style>
  <w:style w:type="paragraph" w:customStyle="1" w:styleId="312">
    <w:name w:val="Основной текст с отступом 31"/>
    <w:basedOn w:val="a0"/>
    <w:rsid w:val="00C1098B"/>
    <w:pPr>
      <w:spacing w:after="120"/>
      <w:ind w:left="283"/>
    </w:pPr>
    <w:rPr>
      <w:sz w:val="16"/>
      <w:szCs w:val="20"/>
    </w:rPr>
  </w:style>
  <w:style w:type="paragraph" w:styleId="afb">
    <w:name w:val="header"/>
    <w:basedOn w:val="a0"/>
    <w:rsid w:val="00C1098B"/>
    <w:pPr>
      <w:spacing w:before="120" w:after="120"/>
    </w:pPr>
    <w:rPr>
      <w:rFonts w:ascii="Arial" w:hAnsi="Arial" w:cs="Arial"/>
      <w:szCs w:val="20"/>
    </w:rPr>
  </w:style>
  <w:style w:type="paragraph" w:customStyle="1" w:styleId="19">
    <w:name w:val="Цитата1"/>
    <w:basedOn w:val="a0"/>
    <w:rsid w:val="00C1098B"/>
    <w:pPr>
      <w:spacing w:after="120"/>
      <w:ind w:left="1440" w:right="1440"/>
    </w:pPr>
    <w:rPr>
      <w:szCs w:val="20"/>
    </w:rPr>
  </w:style>
  <w:style w:type="paragraph" w:styleId="afc">
    <w:name w:val="footnote text"/>
    <w:basedOn w:val="a0"/>
    <w:rsid w:val="00C1098B"/>
    <w:rPr>
      <w:sz w:val="20"/>
      <w:szCs w:val="20"/>
    </w:rPr>
  </w:style>
  <w:style w:type="paragraph" w:styleId="afd">
    <w:name w:val="footer"/>
    <w:basedOn w:val="a0"/>
    <w:rsid w:val="00C1098B"/>
    <w:rPr>
      <w:szCs w:val="20"/>
    </w:rPr>
  </w:style>
  <w:style w:type="paragraph" w:customStyle="1" w:styleId="313">
    <w:name w:val="Основной текст 31"/>
    <w:basedOn w:val="a0"/>
    <w:rsid w:val="00C1098B"/>
    <w:pPr>
      <w:keepNext/>
      <w:keepLines/>
      <w:widowControl w:val="0"/>
      <w:suppressLineNumbers/>
      <w:suppressAutoHyphens/>
      <w:spacing w:before="148" w:after="112"/>
    </w:pPr>
    <w:rPr>
      <w:b/>
      <w:i/>
      <w:sz w:val="22"/>
    </w:rPr>
  </w:style>
  <w:style w:type="paragraph" w:customStyle="1" w:styleId="1a">
    <w:name w:val="Текст1"/>
    <w:basedOn w:val="a0"/>
    <w:rsid w:val="00C1098B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1098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e">
    <w:name w:val="Normal (Web)"/>
    <w:basedOn w:val="a0"/>
    <w:rsid w:val="00C1098B"/>
    <w:pPr>
      <w:spacing w:before="280" w:after="280"/>
      <w:jc w:val="left"/>
    </w:pPr>
  </w:style>
  <w:style w:type="paragraph" w:customStyle="1" w:styleId="ConsNonformat">
    <w:name w:val="ConsNonformat"/>
    <w:rsid w:val="00C1098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HTML7">
    <w:name w:val="HTML Address"/>
    <w:basedOn w:val="a0"/>
    <w:rsid w:val="00C1098B"/>
    <w:rPr>
      <w:i/>
      <w:iCs/>
    </w:rPr>
  </w:style>
  <w:style w:type="paragraph" w:styleId="aff">
    <w:name w:val="envelope address"/>
    <w:basedOn w:val="a0"/>
    <w:rsid w:val="00C1098B"/>
    <w:pPr>
      <w:ind w:left="2880"/>
    </w:pPr>
    <w:rPr>
      <w:rFonts w:ascii="Arial" w:hAnsi="Arial" w:cs="Arial"/>
    </w:rPr>
  </w:style>
  <w:style w:type="paragraph" w:customStyle="1" w:styleId="1b">
    <w:name w:val="Заголовок записки1"/>
    <w:basedOn w:val="a0"/>
    <w:next w:val="a0"/>
    <w:rsid w:val="00C1098B"/>
  </w:style>
  <w:style w:type="paragraph" w:customStyle="1" w:styleId="1c">
    <w:name w:val="Красная строка1"/>
    <w:basedOn w:val="af0"/>
    <w:rsid w:val="00C1098B"/>
    <w:pPr>
      <w:ind w:firstLine="210"/>
    </w:pPr>
    <w:rPr>
      <w:szCs w:val="24"/>
    </w:rPr>
  </w:style>
  <w:style w:type="paragraph" w:customStyle="1" w:styleId="213">
    <w:name w:val="Красная строка 21"/>
    <w:basedOn w:val="af2"/>
    <w:rsid w:val="00C1098B"/>
    <w:pPr>
      <w:spacing w:before="0" w:after="120"/>
      <w:ind w:left="283" w:firstLine="210"/>
    </w:pPr>
    <w:rPr>
      <w:szCs w:val="24"/>
    </w:rPr>
  </w:style>
  <w:style w:type="paragraph" w:styleId="24">
    <w:name w:val="envelope return"/>
    <w:basedOn w:val="a0"/>
    <w:rsid w:val="00C1098B"/>
    <w:rPr>
      <w:rFonts w:ascii="Arial" w:hAnsi="Arial" w:cs="Arial"/>
      <w:sz w:val="20"/>
      <w:szCs w:val="20"/>
    </w:rPr>
  </w:style>
  <w:style w:type="paragraph" w:customStyle="1" w:styleId="1d">
    <w:name w:val="Обычный отступ1"/>
    <w:basedOn w:val="a0"/>
    <w:rsid w:val="00C1098B"/>
    <w:pPr>
      <w:ind w:left="708"/>
    </w:pPr>
  </w:style>
  <w:style w:type="paragraph" w:styleId="aff0">
    <w:name w:val="Signature"/>
    <w:basedOn w:val="a0"/>
    <w:rsid w:val="00C1098B"/>
    <w:pPr>
      <w:ind w:left="4252"/>
    </w:pPr>
  </w:style>
  <w:style w:type="paragraph" w:customStyle="1" w:styleId="1e">
    <w:name w:val="Приветствие1"/>
    <w:basedOn w:val="a0"/>
    <w:next w:val="a0"/>
    <w:rsid w:val="00C1098B"/>
  </w:style>
  <w:style w:type="paragraph" w:customStyle="1" w:styleId="1f">
    <w:name w:val="Продолжение списка1"/>
    <w:basedOn w:val="a0"/>
    <w:rsid w:val="00C1098B"/>
    <w:pPr>
      <w:spacing w:after="120"/>
      <w:ind w:left="283"/>
    </w:pPr>
  </w:style>
  <w:style w:type="paragraph" w:customStyle="1" w:styleId="214">
    <w:name w:val="Продолжение списка 21"/>
    <w:basedOn w:val="a0"/>
    <w:rsid w:val="00C1098B"/>
    <w:pPr>
      <w:spacing w:after="120"/>
      <w:ind w:left="566"/>
    </w:pPr>
  </w:style>
  <w:style w:type="paragraph" w:customStyle="1" w:styleId="314">
    <w:name w:val="Продолжение списка 31"/>
    <w:basedOn w:val="a0"/>
    <w:rsid w:val="00C1098B"/>
    <w:pPr>
      <w:spacing w:after="120"/>
      <w:ind w:left="849"/>
    </w:pPr>
  </w:style>
  <w:style w:type="paragraph" w:customStyle="1" w:styleId="411">
    <w:name w:val="Продолжение списка 41"/>
    <w:basedOn w:val="a0"/>
    <w:rsid w:val="00C1098B"/>
    <w:pPr>
      <w:spacing w:after="120"/>
      <w:ind w:left="1132"/>
    </w:pPr>
  </w:style>
  <w:style w:type="paragraph" w:customStyle="1" w:styleId="511">
    <w:name w:val="Продолжение списка 51"/>
    <w:basedOn w:val="a0"/>
    <w:rsid w:val="00C1098B"/>
    <w:pPr>
      <w:spacing w:after="120"/>
      <w:ind w:left="1415"/>
    </w:pPr>
  </w:style>
  <w:style w:type="paragraph" w:customStyle="1" w:styleId="1f0">
    <w:name w:val="Прощание1"/>
    <w:basedOn w:val="a0"/>
    <w:rsid w:val="00C1098B"/>
    <w:pPr>
      <w:ind w:left="4252"/>
    </w:pPr>
  </w:style>
  <w:style w:type="paragraph" w:customStyle="1" w:styleId="215">
    <w:name w:val="Список 21"/>
    <w:basedOn w:val="a0"/>
    <w:rsid w:val="00C1098B"/>
    <w:pPr>
      <w:ind w:left="566" w:hanging="283"/>
    </w:pPr>
  </w:style>
  <w:style w:type="paragraph" w:customStyle="1" w:styleId="315">
    <w:name w:val="Список 31"/>
    <w:basedOn w:val="a0"/>
    <w:rsid w:val="00C1098B"/>
    <w:pPr>
      <w:ind w:left="849" w:hanging="283"/>
    </w:pPr>
  </w:style>
  <w:style w:type="paragraph" w:customStyle="1" w:styleId="412">
    <w:name w:val="Список 41"/>
    <w:basedOn w:val="a0"/>
    <w:rsid w:val="00C1098B"/>
    <w:pPr>
      <w:ind w:left="1132" w:hanging="283"/>
    </w:pPr>
  </w:style>
  <w:style w:type="paragraph" w:customStyle="1" w:styleId="512">
    <w:name w:val="Список 51"/>
    <w:basedOn w:val="a0"/>
    <w:rsid w:val="00C1098B"/>
    <w:pPr>
      <w:ind w:left="1415" w:hanging="283"/>
    </w:pPr>
  </w:style>
  <w:style w:type="paragraph" w:styleId="HTML8">
    <w:name w:val="HTML Preformatted"/>
    <w:basedOn w:val="a0"/>
    <w:rsid w:val="00C1098B"/>
    <w:rPr>
      <w:rFonts w:ascii="Courier New" w:hAnsi="Courier New" w:cs="Courier New"/>
      <w:sz w:val="20"/>
      <w:szCs w:val="20"/>
    </w:rPr>
  </w:style>
  <w:style w:type="paragraph" w:customStyle="1" w:styleId="1f1">
    <w:name w:val="Шапка1"/>
    <w:basedOn w:val="a0"/>
    <w:rsid w:val="00C1098B"/>
    <w:pPr>
      <w:shd w:val="clear" w:color="auto" w:fill="CCCCCC"/>
      <w:ind w:left="1134" w:hanging="1134"/>
    </w:pPr>
    <w:rPr>
      <w:rFonts w:ascii="Arial" w:hAnsi="Arial" w:cs="Arial"/>
    </w:rPr>
  </w:style>
  <w:style w:type="paragraph" w:styleId="aff1">
    <w:name w:val="E-mail Signature"/>
    <w:basedOn w:val="a0"/>
    <w:rsid w:val="00C1098B"/>
  </w:style>
  <w:style w:type="paragraph" w:styleId="40">
    <w:name w:val="toc 4"/>
    <w:basedOn w:val="a0"/>
    <w:next w:val="a0"/>
    <w:rsid w:val="00C1098B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0"/>
    <w:next w:val="a0"/>
    <w:rsid w:val="00C1098B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0"/>
    <w:next w:val="a0"/>
    <w:rsid w:val="00C1098B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0"/>
    <w:next w:val="a0"/>
    <w:rsid w:val="00C1098B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0"/>
    <w:next w:val="a0"/>
    <w:rsid w:val="00C1098B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0"/>
    <w:next w:val="a0"/>
    <w:rsid w:val="00C1098B"/>
    <w:pPr>
      <w:spacing w:after="0"/>
      <w:ind w:left="1920"/>
      <w:jc w:val="left"/>
    </w:pPr>
    <w:rPr>
      <w:sz w:val="18"/>
      <w:szCs w:val="18"/>
    </w:rPr>
  </w:style>
  <w:style w:type="paragraph" w:customStyle="1" w:styleId="1f2">
    <w:name w:val="Стиль1"/>
    <w:basedOn w:val="a0"/>
    <w:rsid w:val="00C1098B"/>
    <w:pPr>
      <w:keepNext/>
      <w:keepLines/>
      <w:widowControl w:val="0"/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"/>
    <w:next w:val="a0"/>
    <w:rsid w:val="00C1098B"/>
    <w:pPr>
      <w:numPr>
        <w:ilvl w:val="0"/>
        <w:numId w:val="0"/>
      </w:numPr>
      <w:ind w:left="720"/>
    </w:pPr>
  </w:style>
  <w:style w:type="paragraph" w:customStyle="1" w:styleId="216">
    <w:name w:val="Заголовок 2.1"/>
    <w:basedOn w:val="1"/>
    <w:rsid w:val="00C1098B"/>
    <w:pPr>
      <w:keepLines/>
      <w:widowControl w:val="0"/>
      <w:suppressLineNumbers/>
      <w:suppressAutoHyphens/>
    </w:pPr>
    <w:rPr>
      <w:rFonts w:ascii="Times New Roman" w:hAnsi="Times New Roman" w:cs="Times New Roman"/>
      <w:caps/>
      <w:szCs w:val="28"/>
    </w:rPr>
  </w:style>
  <w:style w:type="paragraph" w:customStyle="1" w:styleId="2">
    <w:name w:val="Стиль2"/>
    <w:basedOn w:val="211"/>
    <w:rsid w:val="00C1098B"/>
    <w:pPr>
      <w:keepNext/>
      <w:keepLines/>
      <w:widowControl w:val="0"/>
      <w:numPr>
        <w:numId w:val="8"/>
      </w:numPr>
      <w:suppressLineNumbers/>
      <w:suppressAutoHyphens/>
    </w:pPr>
    <w:rPr>
      <w:b/>
    </w:rPr>
  </w:style>
  <w:style w:type="paragraph" w:customStyle="1" w:styleId="35">
    <w:name w:val="Стиль3"/>
    <w:basedOn w:val="212"/>
    <w:rsid w:val="00C1098B"/>
    <w:pPr>
      <w:widowControl w:val="0"/>
      <w:tabs>
        <w:tab w:val="num" w:pos="432"/>
      </w:tabs>
      <w:spacing w:after="0" w:line="240" w:lineRule="auto"/>
      <w:textAlignment w:val="baseline"/>
    </w:pPr>
  </w:style>
  <w:style w:type="paragraph" w:customStyle="1" w:styleId="2-11">
    <w:name w:val="содержание2-11"/>
    <w:basedOn w:val="a0"/>
    <w:rsid w:val="00C1098B"/>
  </w:style>
  <w:style w:type="paragraph" w:customStyle="1" w:styleId="42">
    <w:name w:val="Стиль4"/>
    <w:basedOn w:val="20"/>
    <w:next w:val="a0"/>
    <w:rsid w:val="00C1098B"/>
    <w:pPr>
      <w:keepLines/>
      <w:widowControl w:val="0"/>
      <w:suppressLineNumbers/>
      <w:suppressAutoHyphens/>
      <w:ind w:firstLine="567"/>
    </w:pPr>
  </w:style>
  <w:style w:type="paragraph" w:customStyle="1" w:styleId="aff2">
    <w:name w:val="Таблица заголовок"/>
    <w:basedOn w:val="a0"/>
    <w:rsid w:val="00C1098B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3">
    <w:name w:val="текст таблицы"/>
    <w:basedOn w:val="a0"/>
    <w:rsid w:val="00C1098B"/>
    <w:pPr>
      <w:spacing w:before="120" w:after="0"/>
      <w:ind w:right="-102"/>
      <w:jc w:val="left"/>
    </w:pPr>
  </w:style>
  <w:style w:type="paragraph" w:customStyle="1" w:styleId="aff4">
    <w:name w:val="Пункт Знак"/>
    <w:basedOn w:val="a0"/>
    <w:rsid w:val="00C1098B"/>
    <w:pPr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5">
    <w:name w:val="a"/>
    <w:basedOn w:val="a0"/>
    <w:rsid w:val="00C1098B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6">
    <w:name w:val="Словарная статья"/>
    <w:basedOn w:val="a0"/>
    <w:next w:val="a0"/>
    <w:rsid w:val="00C1098B"/>
    <w:pPr>
      <w:autoSpaceDE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7">
    <w:name w:val="Комментарий пользователя"/>
    <w:basedOn w:val="a0"/>
    <w:next w:val="a0"/>
    <w:rsid w:val="00C1098B"/>
    <w:pPr>
      <w:autoSpaceDE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styleId="aff8">
    <w:name w:val="Balloon Text"/>
    <w:basedOn w:val="a0"/>
    <w:rsid w:val="00C1098B"/>
    <w:rPr>
      <w:rFonts w:ascii="Tahoma" w:hAnsi="Tahoma" w:cs="Tahoma"/>
      <w:sz w:val="16"/>
      <w:szCs w:val="16"/>
    </w:rPr>
  </w:style>
  <w:style w:type="paragraph" w:customStyle="1" w:styleId="52">
    <w:name w:val="Стиль5"/>
    <w:basedOn w:val="1"/>
    <w:rsid w:val="00C1098B"/>
    <w:rPr>
      <w:szCs w:val="24"/>
    </w:rPr>
  </w:style>
  <w:style w:type="paragraph" w:customStyle="1" w:styleId="61">
    <w:name w:val="Стиль6"/>
    <w:basedOn w:val="1f2"/>
    <w:next w:val="1f2"/>
    <w:rsid w:val="00C1098B"/>
    <w:pPr>
      <w:ind w:firstLine="709"/>
    </w:pPr>
    <w:rPr>
      <w:rFonts w:ascii="Courier New" w:hAnsi="Courier New" w:cs="Courier New"/>
      <w:sz w:val="24"/>
    </w:rPr>
  </w:style>
  <w:style w:type="paragraph" w:customStyle="1" w:styleId="71">
    <w:name w:val="Стиль7"/>
    <w:basedOn w:val="2"/>
    <w:next w:val="2"/>
    <w:rsid w:val="00C1098B"/>
    <w:pPr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0"/>
    <w:rsid w:val="00C1098B"/>
    <w:pPr>
      <w:ind w:firstLine="720"/>
    </w:pPr>
    <w:rPr>
      <w:bCs/>
      <w:caps/>
      <w:szCs w:val="22"/>
    </w:rPr>
  </w:style>
  <w:style w:type="paragraph" w:customStyle="1" w:styleId="aff9">
    <w:name w:val="А_обычный"/>
    <w:basedOn w:val="a0"/>
    <w:rsid w:val="00C1098B"/>
    <w:pPr>
      <w:spacing w:after="0"/>
      <w:ind w:firstLine="709"/>
    </w:pPr>
  </w:style>
  <w:style w:type="paragraph" w:customStyle="1" w:styleId="ConsTitle">
    <w:name w:val="ConsTitle"/>
    <w:rsid w:val="00C1098B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C109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a">
    <w:name w:val="Стиль"/>
    <w:basedOn w:val="a0"/>
    <w:rsid w:val="00C1098B"/>
    <w:pPr>
      <w:spacing w:before="120" w:after="0" w:line="240" w:lineRule="exact"/>
    </w:pPr>
    <w:rPr>
      <w:lang w:val="en-US"/>
    </w:rPr>
  </w:style>
  <w:style w:type="paragraph" w:customStyle="1" w:styleId="1f3">
    <w:name w:val="Текст примечания1"/>
    <w:basedOn w:val="a0"/>
    <w:rsid w:val="00C1098B"/>
    <w:rPr>
      <w:sz w:val="20"/>
      <w:szCs w:val="20"/>
    </w:rPr>
  </w:style>
  <w:style w:type="paragraph" w:styleId="affb">
    <w:name w:val="annotation subject"/>
    <w:basedOn w:val="1f3"/>
    <w:next w:val="1f3"/>
    <w:rsid w:val="00C1098B"/>
    <w:rPr>
      <w:b/>
      <w:bCs/>
    </w:rPr>
  </w:style>
  <w:style w:type="paragraph" w:customStyle="1" w:styleId="FR1">
    <w:name w:val="FR1"/>
    <w:rsid w:val="00C1098B"/>
    <w:pPr>
      <w:suppressAutoHyphens/>
      <w:spacing w:line="480" w:lineRule="auto"/>
      <w:jc w:val="both"/>
    </w:pPr>
    <w:rPr>
      <w:rFonts w:ascii="Courier New" w:hAnsi="Courier New" w:cs="Courier New"/>
      <w:sz w:val="18"/>
      <w:lang w:eastAsia="ar-SA"/>
    </w:rPr>
  </w:style>
  <w:style w:type="paragraph" w:customStyle="1" w:styleId="Style1">
    <w:name w:val="Style1"/>
    <w:basedOn w:val="a0"/>
    <w:rsid w:val="00C1098B"/>
    <w:pPr>
      <w:widowControl w:val="0"/>
      <w:autoSpaceDE w:val="0"/>
      <w:spacing w:after="0"/>
    </w:pPr>
  </w:style>
  <w:style w:type="paragraph" w:styleId="affc">
    <w:name w:val="List Paragraph"/>
    <w:basedOn w:val="a0"/>
    <w:qFormat/>
    <w:rsid w:val="00C1098B"/>
    <w:pPr>
      <w:ind w:left="720"/>
    </w:pPr>
  </w:style>
  <w:style w:type="paragraph" w:customStyle="1" w:styleId="affd">
    <w:name w:val="ОбычныйТекст"/>
    <w:basedOn w:val="a0"/>
    <w:rsid w:val="00C1098B"/>
    <w:pPr>
      <w:suppressAutoHyphens/>
      <w:spacing w:before="40" w:after="0"/>
    </w:pPr>
    <w:rPr>
      <w:sz w:val="22"/>
      <w:szCs w:val="20"/>
    </w:rPr>
  </w:style>
  <w:style w:type="paragraph" w:customStyle="1" w:styleId="rmcmymtm">
    <w:name w:val="rmcmymtm"/>
    <w:basedOn w:val="a0"/>
    <w:rsid w:val="00C1098B"/>
    <w:pPr>
      <w:spacing w:before="280" w:after="280"/>
      <w:jc w:val="left"/>
    </w:pPr>
  </w:style>
  <w:style w:type="paragraph" w:customStyle="1" w:styleId="affe">
    <w:name w:val="Содержимое таблицы"/>
    <w:basedOn w:val="a0"/>
    <w:rsid w:val="00C1098B"/>
    <w:pPr>
      <w:suppressLineNumbers/>
    </w:pPr>
  </w:style>
  <w:style w:type="paragraph" w:customStyle="1" w:styleId="afff">
    <w:name w:val="Заголовок таблицы"/>
    <w:basedOn w:val="affe"/>
    <w:rsid w:val="00C1098B"/>
    <w:pPr>
      <w:jc w:val="center"/>
    </w:pPr>
    <w:rPr>
      <w:b/>
      <w:bCs/>
    </w:rPr>
  </w:style>
  <w:style w:type="paragraph" w:customStyle="1" w:styleId="afff0">
    <w:name w:val="Содержимое врезки"/>
    <w:basedOn w:val="af0"/>
    <w:rsid w:val="00C1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yperlink" Target="mailto:sitnikovamv@gmail.com" TargetMode="Externa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footer" Target="footer17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7258E-1223-4A95-8F1A-5D0E0365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27217</CharactersWithSpaces>
  <SharedDoc>false</SharedDoc>
  <HLinks>
    <vt:vector size="6" baseType="variant"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mailto:sitnikovamv@gmail.com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Кирилл</cp:lastModifiedBy>
  <cp:revision>4</cp:revision>
  <cp:lastPrinted>2013-10-11T11:51:00Z</cp:lastPrinted>
  <dcterms:created xsi:type="dcterms:W3CDTF">2013-10-11T10:28:00Z</dcterms:created>
  <dcterms:modified xsi:type="dcterms:W3CDTF">2013-10-11T12:02:00Z</dcterms:modified>
</cp:coreProperties>
</file>